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1003" w14:textId="77777777" w:rsidR="00D00470" w:rsidRPr="00EB7907" w:rsidRDefault="00CD0AFF" w:rsidP="00265BC8">
      <w:pPr>
        <w:rPr>
          <w:b/>
          <w:sz w:val="28"/>
        </w:rPr>
      </w:pPr>
      <w:r w:rsidRPr="00EB7907">
        <w:rPr>
          <w:b/>
          <w:noProof/>
          <w:sz w:val="28"/>
          <w:lang w:eastAsia="en-IE"/>
        </w:rPr>
        <mc:AlternateContent>
          <mc:Choice Requires="wps">
            <w:drawing>
              <wp:anchor distT="45720" distB="45720" distL="114300" distR="114300" simplePos="0" relativeHeight="251664384" behindDoc="0" locked="0" layoutInCell="1" allowOverlap="1" wp14:anchorId="5B5709C8" wp14:editId="351F20A3">
                <wp:simplePos x="0" y="0"/>
                <wp:positionH relativeFrom="column">
                  <wp:posOffset>3966845</wp:posOffset>
                </wp:positionH>
                <wp:positionV relativeFrom="paragraph">
                  <wp:posOffset>801370</wp:posOffset>
                </wp:positionV>
                <wp:extent cx="3009265" cy="2413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41300"/>
                        </a:xfrm>
                        <a:prstGeom prst="rect">
                          <a:avLst/>
                        </a:prstGeom>
                        <a:solidFill>
                          <a:srgbClr val="FFFFFF"/>
                        </a:solidFill>
                        <a:ln w="9525">
                          <a:noFill/>
                          <a:miter lim="800000"/>
                          <a:headEnd/>
                          <a:tailEnd/>
                        </a:ln>
                      </wps:spPr>
                      <wps:txb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09C8" id="_x0000_t202" coordsize="21600,21600" o:spt="202" path="m,l,21600r21600,l21600,xe">
                <v:stroke joinstyle="miter"/>
                <v:path gradientshapeok="t" o:connecttype="rect"/>
              </v:shapetype>
              <v:shape id="Text Box 2" o:spid="_x0000_s1026" type="#_x0000_t202" style="position:absolute;margin-left:312.35pt;margin-top:63.1pt;width:236.95pt;height: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vIAIAAB0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" stroked="f">
                <v:textbo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v:textbox>
                <w10:wrap type="square"/>
              </v:shape>
            </w:pict>
          </mc:Fallback>
        </mc:AlternateContent>
      </w:r>
      <w:r>
        <w:rPr>
          <w:noProof/>
          <w:lang w:eastAsia="en-IE"/>
        </w:rPr>
        <mc:AlternateContent>
          <mc:Choice Requires="wps">
            <w:drawing>
              <wp:anchor distT="45720" distB="45720" distL="114300" distR="114300" simplePos="0" relativeHeight="251673600" behindDoc="0" locked="0" layoutInCell="1" allowOverlap="1" wp14:anchorId="0633E509" wp14:editId="0FE63941">
                <wp:simplePos x="0" y="0"/>
                <wp:positionH relativeFrom="column">
                  <wp:posOffset>3959860</wp:posOffset>
                </wp:positionH>
                <wp:positionV relativeFrom="paragraph">
                  <wp:posOffset>0</wp:posOffset>
                </wp:positionV>
                <wp:extent cx="3009265" cy="802005"/>
                <wp:effectExtent l="0" t="0" r="1968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02005"/>
                        </a:xfrm>
                        <a:prstGeom prst="rect">
                          <a:avLst/>
                        </a:prstGeom>
                        <a:solidFill>
                          <a:srgbClr val="001642"/>
                        </a:solidFill>
                        <a:ln w="9525">
                          <a:solidFill>
                            <a:srgbClr val="000000"/>
                          </a:solidFill>
                          <a:miter lim="800000"/>
                          <a:headEnd/>
                          <a:tailEnd/>
                        </a:ln>
                      </wps:spPr>
                      <wps:txb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E509" id="_x0000_s1027" type="#_x0000_t202" style="position:absolute;margin-left:311.8pt;margin-top:0;width:236.95pt;height:6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" fillcolor="#001642">
                <v:textbo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v:textbox>
                <w10:wrap type="square"/>
              </v:shape>
            </w:pict>
          </mc:Fallback>
        </mc:AlternateContent>
      </w:r>
      <w:r w:rsidRPr="00EB7907">
        <w:rPr>
          <w:b/>
          <w:noProof/>
          <w:sz w:val="28"/>
          <w:lang w:eastAsia="en-IE"/>
        </w:rPr>
        <mc:AlternateContent>
          <mc:Choice Requires="wps">
            <w:drawing>
              <wp:anchor distT="0" distB="0" distL="114300" distR="114300" simplePos="0" relativeHeight="251660288" behindDoc="0" locked="0" layoutInCell="1" allowOverlap="1" wp14:anchorId="0E2F21D2" wp14:editId="41313966">
                <wp:simplePos x="0" y="0"/>
                <wp:positionH relativeFrom="column">
                  <wp:posOffset>1108705</wp:posOffset>
                </wp:positionH>
                <wp:positionV relativeFrom="paragraph">
                  <wp:posOffset>-201695</wp:posOffset>
                </wp:positionV>
                <wp:extent cx="2874695" cy="40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4695" cy="405765"/>
                        </a:xfrm>
                        <a:prstGeom prst="rect">
                          <a:avLst/>
                        </a:prstGeom>
                        <a:noFill/>
                        <a:ln>
                          <a:noFill/>
                        </a:ln>
                        <a:effectLst/>
                      </wps:spPr>
                      <wps:txb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21D2" id="_x0000_s1028" type="#_x0000_t202" style="position:absolute;margin-left:87.3pt;margin-top:-15.9pt;width:226.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" filled="f" stroked="f">
                <v:textbo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v:textbox>
              </v:shape>
            </w:pict>
          </mc:Fallback>
        </mc:AlternateContent>
      </w:r>
      <w:r w:rsidRPr="00EB7907">
        <w:rPr>
          <w:b/>
          <w:noProof/>
          <w:sz w:val="28"/>
          <w:lang w:eastAsia="en-IE"/>
        </w:rPr>
        <mc:AlternateContent>
          <mc:Choice Requires="wps">
            <w:drawing>
              <wp:anchor distT="0" distB="0" distL="114300" distR="114300" simplePos="0" relativeHeight="251662336" behindDoc="0" locked="0" layoutInCell="1" allowOverlap="1" wp14:anchorId="1873DC2B" wp14:editId="2FD2167E">
                <wp:simplePos x="0" y="0"/>
                <wp:positionH relativeFrom="column">
                  <wp:posOffset>1173505</wp:posOffset>
                </wp:positionH>
                <wp:positionV relativeFrom="paragraph">
                  <wp:posOffset>129505</wp:posOffset>
                </wp:positionV>
                <wp:extent cx="2708735" cy="1030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8735" cy="1030605"/>
                        </a:xfrm>
                        <a:prstGeom prst="rect">
                          <a:avLst/>
                        </a:prstGeom>
                        <a:noFill/>
                        <a:ln>
                          <a:noFill/>
                        </a:ln>
                        <a:effectLst/>
                      </wps:spPr>
                      <wps:txb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7"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DC2B" id="Text Box 3" o:spid="_x0000_s1029" type="#_x0000_t202" style="position:absolute;margin-left:92.4pt;margin-top:10.2pt;width:213.3pt;height:8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" filled="f" stroked="f">
                <v:textbo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8"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041B5">
        <w:rPr>
          <w:b/>
          <w:sz w:val="28"/>
        </w:rPr>
        <w:t xml:space="preserve"> </w:t>
      </w:r>
      <w:r>
        <w:rPr>
          <w:b/>
          <w:sz w:val="28"/>
        </w:rPr>
        <w:t xml:space="preserve"> </w:t>
      </w:r>
      <w:r w:rsidR="008041B5">
        <w:rPr>
          <w:noProof/>
          <w:lang w:eastAsia="en-IE"/>
        </w:rPr>
        <w:drawing>
          <wp:inline distT="0" distB="0" distL="0" distR="0" wp14:anchorId="29B5B472" wp14:editId="3AD836A2">
            <wp:extent cx="943200" cy="9499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737" cy="964602"/>
                    </a:xfrm>
                    <a:prstGeom prst="rect">
                      <a:avLst/>
                    </a:prstGeom>
                    <a:noFill/>
                    <a:ln>
                      <a:noFill/>
                    </a:ln>
                  </pic:spPr>
                </pic:pic>
              </a:graphicData>
            </a:graphic>
          </wp:inline>
        </w:drawing>
      </w:r>
    </w:p>
    <w:p w14:paraId="7BE2211F" w14:textId="77777777" w:rsidR="00DA49B1" w:rsidRPr="00DA49B1" w:rsidRDefault="00DA49B1" w:rsidP="00DA49B1">
      <w:pPr>
        <w:rPr>
          <w:sz w:val="8"/>
          <w:szCs w:val="8"/>
        </w:rPr>
      </w:pPr>
      <w:r>
        <w:rPr>
          <w:noProof/>
          <w:lang w:eastAsia="en-IE"/>
        </w:rPr>
        <mc:AlternateContent>
          <mc:Choice Requires="wps">
            <w:drawing>
              <wp:anchor distT="0" distB="0" distL="114300" distR="114300" simplePos="0" relativeHeight="251665408" behindDoc="0" locked="0" layoutInCell="1" allowOverlap="1" wp14:anchorId="13B4A7B1" wp14:editId="1491E5AE">
                <wp:simplePos x="0" y="0"/>
                <wp:positionH relativeFrom="margin">
                  <wp:align>right</wp:align>
                </wp:positionH>
                <wp:positionV relativeFrom="paragraph">
                  <wp:posOffset>10609</wp:posOffset>
                </wp:positionV>
                <wp:extent cx="70275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2754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198F2"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2.15pt,.85pt" to="1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" strokecolor="#4472c4 [3208]" strokeweight=".5pt">
                <v:stroke joinstyle="miter"/>
                <w10:wrap anchorx="margin"/>
              </v:line>
            </w:pict>
          </mc:Fallback>
        </mc:AlternateContent>
      </w:r>
    </w:p>
    <w:p w14:paraId="2D1DA0E4" w14:textId="77777777" w:rsidR="00DA49B1" w:rsidRDefault="00DA49B1" w:rsidP="00DA49B1">
      <w:pPr>
        <w:jc w:val="right"/>
        <w:rPr>
          <w:sz w:val="24"/>
          <w:szCs w:val="24"/>
        </w:rPr>
        <w:sectPr w:rsidR="00DA49B1" w:rsidSect="00A500E6">
          <w:type w:val="continuous"/>
          <w:pgSz w:w="11906" w:h="16838" w:code="9"/>
          <w:pgMar w:top="397" w:right="397" w:bottom="397" w:left="397" w:header="709" w:footer="709" w:gutter="0"/>
          <w:cols w:space="708"/>
          <w:docGrid w:linePitch="360"/>
        </w:sectPr>
      </w:pPr>
    </w:p>
    <w:tbl>
      <w:tblPr>
        <w:tblW w:w="10635" w:type="dxa"/>
        <w:shd w:val="clear" w:color="auto" w:fill="FFFFFF"/>
        <w:tblLayout w:type="fixed"/>
        <w:tblLook w:val="04A0" w:firstRow="1" w:lastRow="0" w:firstColumn="1" w:lastColumn="0" w:noHBand="0" w:noVBand="1"/>
      </w:tblPr>
      <w:tblGrid>
        <w:gridCol w:w="10635"/>
      </w:tblGrid>
      <w:tr w:rsidR="00CB5DD5" w14:paraId="11B72927" w14:textId="77777777" w:rsidTr="00CB5DD5">
        <w:tc>
          <w:tcPr>
            <w:tcW w:w="10635" w:type="dxa"/>
            <w:shd w:val="clear" w:color="auto" w:fill="FFFFFF"/>
            <w:tcMar>
              <w:top w:w="0" w:type="dxa"/>
              <w:left w:w="0" w:type="dxa"/>
              <w:bottom w:w="0" w:type="dxa"/>
              <w:right w:w="0" w:type="dxa"/>
            </w:tcMar>
          </w:tcPr>
          <w:p w14:paraId="168E38A7" w14:textId="77777777" w:rsidR="004B1698" w:rsidRPr="004B1698" w:rsidRDefault="004B1698" w:rsidP="004B1698">
            <w:pPr>
              <w:pStyle w:val="NoSpacing"/>
              <w:jc w:val="center"/>
              <w:rPr>
                <w:rFonts w:ascii="Times New Roman" w:hAnsi="Times New Roman" w:cs="Times New Roman"/>
                <w:b/>
                <w:bCs/>
                <w:sz w:val="40"/>
                <w:szCs w:val="40"/>
              </w:rPr>
            </w:pPr>
            <w:bookmarkStart w:id="0" w:name="_Hlk533169072"/>
            <w:bookmarkStart w:id="1" w:name="_Hlk531866854"/>
            <w:r w:rsidRPr="004B1698">
              <w:rPr>
                <w:rFonts w:ascii="Times New Roman" w:hAnsi="Times New Roman" w:cs="Times New Roman"/>
                <w:b/>
                <w:bCs/>
                <w:sz w:val="40"/>
                <w:szCs w:val="40"/>
              </w:rPr>
              <w:t>SCHOOL EXCURSIONS POLICY</w:t>
            </w:r>
          </w:p>
          <w:p w14:paraId="69201DE8" w14:textId="77777777" w:rsidR="004B1698" w:rsidRPr="004B1698" w:rsidRDefault="004B1698" w:rsidP="004B1698">
            <w:pPr>
              <w:pStyle w:val="NoSpacing"/>
              <w:rPr>
                <w:rFonts w:ascii="Times New Roman" w:hAnsi="Times New Roman" w:cs="Times New Roman"/>
                <w:sz w:val="24"/>
                <w:szCs w:val="24"/>
              </w:rPr>
            </w:pPr>
          </w:p>
          <w:p w14:paraId="102832D0" w14:textId="77777777" w:rsidR="004B1698" w:rsidRPr="004B1698" w:rsidRDefault="004B1698" w:rsidP="004B1698">
            <w:pPr>
              <w:pStyle w:val="NoSpacing"/>
              <w:jc w:val="center"/>
              <w:rPr>
                <w:rFonts w:ascii="Times New Roman" w:hAnsi="Times New Roman" w:cs="Times New Roman"/>
                <w:b/>
                <w:sz w:val="28"/>
                <w:szCs w:val="28"/>
                <w:u w:val="single"/>
              </w:rPr>
            </w:pPr>
            <w:r w:rsidRPr="004B1698">
              <w:rPr>
                <w:rFonts w:ascii="Times New Roman" w:hAnsi="Times New Roman" w:cs="Times New Roman"/>
                <w:b/>
                <w:sz w:val="28"/>
                <w:szCs w:val="28"/>
                <w:u w:val="single"/>
              </w:rPr>
              <w:t>Introduction</w:t>
            </w:r>
          </w:p>
          <w:p w14:paraId="71320DC2" w14:textId="77777777" w:rsidR="004B1698" w:rsidRPr="004B1698" w:rsidRDefault="004B1698" w:rsidP="004B1698">
            <w:pPr>
              <w:pStyle w:val="NoSpacing"/>
              <w:jc w:val="center"/>
              <w:rPr>
                <w:rFonts w:ascii="Times New Roman" w:hAnsi="Times New Roman" w:cs="Times New Roman"/>
                <w:sz w:val="8"/>
                <w:szCs w:val="8"/>
              </w:rPr>
            </w:pPr>
          </w:p>
          <w:p w14:paraId="2846AE29" w14:textId="77777777" w:rsidR="004B1698" w:rsidRPr="004B1698" w:rsidRDefault="004B1698" w:rsidP="004B1698">
            <w:pPr>
              <w:pStyle w:val="NoSpacing"/>
              <w:rPr>
                <w:rFonts w:ascii="Times New Roman" w:hAnsi="Times New Roman" w:cs="Times New Roman"/>
                <w:bCs/>
                <w:sz w:val="24"/>
                <w:szCs w:val="24"/>
              </w:rPr>
            </w:pPr>
            <w:r w:rsidRPr="004B1698">
              <w:rPr>
                <w:rFonts w:ascii="Times New Roman" w:hAnsi="Times New Roman" w:cs="Times New Roman"/>
                <w:sz w:val="24"/>
                <w:szCs w:val="24"/>
              </w:rPr>
              <w:t>This policy was drafted by the staff of the school and ratified by the Board of Management. While much of the policy relates specifically to end-of-year school excursions, the procedures outlined below will apply to all excursions throughout the year.</w:t>
            </w:r>
            <w:r w:rsidRPr="004B1698">
              <w:rPr>
                <w:rFonts w:ascii="Times New Roman" w:hAnsi="Times New Roman" w:cs="Times New Roman"/>
                <w:bCs/>
                <w:sz w:val="24"/>
                <w:szCs w:val="24"/>
              </w:rPr>
              <w:t xml:space="preserve"> </w:t>
            </w:r>
          </w:p>
          <w:p w14:paraId="3A9416EA" w14:textId="77777777" w:rsidR="004B1698" w:rsidRPr="004B1698" w:rsidRDefault="004B1698" w:rsidP="004B1698">
            <w:pPr>
              <w:pStyle w:val="NoSpacing"/>
              <w:rPr>
                <w:rFonts w:ascii="Times New Roman" w:hAnsi="Times New Roman" w:cs="Times New Roman"/>
                <w:sz w:val="8"/>
                <w:szCs w:val="8"/>
              </w:rPr>
            </w:pPr>
          </w:p>
          <w:p w14:paraId="5E3FD570" w14:textId="77777777" w:rsidR="004B1698" w:rsidRPr="004B1698" w:rsidRDefault="004B1698" w:rsidP="004B1698">
            <w:pPr>
              <w:pStyle w:val="NoSpacing"/>
              <w:jc w:val="center"/>
              <w:rPr>
                <w:rFonts w:ascii="Times New Roman" w:hAnsi="Times New Roman" w:cs="Times New Roman"/>
                <w:b/>
                <w:bCs/>
                <w:sz w:val="28"/>
                <w:szCs w:val="28"/>
                <w:u w:val="single"/>
              </w:rPr>
            </w:pPr>
            <w:r w:rsidRPr="004B1698">
              <w:rPr>
                <w:rFonts w:ascii="Times New Roman" w:hAnsi="Times New Roman" w:cs="Times New Roman"/>
                <w:b/>
                <w:bCs/>
                <w:sz w:val="28"/>
                <w:szCs w:val="28"/>
                <w:u w:val="single"/>
              </w:rPr>
              <w:t>Aims and Objectives</w:t>
            </w:r>
          </w:p>
          <w:p w14:paraId="51EC2000" w14:textId="77777777" w:rsidR="004B1698" w:rsidRPr="004B1698" w:rsidRDefault="004B1698" w:rsidP="004B1698">
            <w:pPr>
              <w:pStyle w:val="NoSpacing"/>
              <w:rPr>
                <w:rFonts w:ascii="Times New Roman" w:hAnsi="Times New Roman" w:cs="Times New Roman"/>
                <w:b/>
                <w:bCs/>
                <w:sz w:val="8"/>
                <w:szCs w:val="8"/>
              </w:rPr>
            </w:pPr>
          </w:p>
          <w:p w14:paraId="6A947292" w14:textId="77777777" w:rsidR="004B1698" w:rsidRPr="004B1698" w:rsidRDefault="004B1698" w:rsidP="004B1698">
            <w:pPr>
              <w:pStyle w:val="NoSpacing"/>
              <w:rPr>
                <w:rFonts w:ascii="Times New Roman" w:hAnsi="Times New Roman" w:cs="Times New Roman"/>
                <w:b/>
                <w:bCs/>
                <w:sz w:val="24"/>
                <w:szCs w:val="24"/>
              </w:rPr>
            </w:pPr>
            <w:r w:rsidRPr="004B1698">
              <w:rPr>
                <w:rFonts w:ascii="Times New Roman" w:hAnsi="Times New Roman" w:cs="Times New Roman"/>
                <w:sz w:val="24"/>
                <w:szCs w:val="24"/>
              </w:rPr>
              <w:t>The aims and objectives of the policy are, to provide for the safety and welfare of the children and to promote the educational and enjoyment value of school excursions.</w:t>
            </w:r>
          </w:p>
          <w:p w14:paraId="5BFC2B52" w14:textId="77777777" w:rsidR="004B1698" w:rsidRPr="004B1698" w:rsidRDefault="004B1698" w:rsidP="004B1698">
            <w:pPr>
              <w:pStyle w:val="NoSpacing"/>
              <w:rPr>
                <w:rFonts w:ascii="Times New Roman" w:hAnsi="Times New Roman" w:cs="Times New Roman"/>
                <w:noProof/>
                <w:sz w:val="24"/>
                <w:szCs w:val="24"/>
              </w:rPr>
            </w:pPr>
          </w:p>
          <w:p w14:paraId="7416D249" w14:textId="77777777" w:rsidR="004B1698" w:rsidRPr="004B1698" w:rsidRDefault="004B1698" w:rsidP="004B1698">
            <w:pPr>
              <w:pStyle w:val="NoSpacing"/>
              <w:jc w:val="center"/>
              <w:rPr>
                <w:rFonts w:ascii="Times New Roman" w:hAnsi="Times New Roman" w:cs="Times New Roman"/>
                <w:b/>
                <w:i/>
                <w:sz w:val="28"/>
                <w:szCs w:val="28"/>
                <w:u w:val="single"/>
              </w:rPr>
            </w:pPr>
            <w:r w:rsidRPr="004B1698">
              <w:rPr>
                <w:rFonts w:ascii="Times New Roman" w:hAnsi="Times New Roman" w:cs="Times New Roman"/>
                <w:b/>
                <w:sz w:val="28"/>
                <w:szCs w:val="28"/>
                <w:u w:val="single"/>
              </w:rPr>
              <w:t>Procedures</w:t>
            </w:r>
          </w:p>
          <w:p w14:paraId="2A8E3122" w14:textId="77777777" w:rsidR="004B1698" w:rsidRPr="004B1698" w:rsidRDefault="004B1698" w:rsidP="004B1698">
            <w:pPr>
              <w:pStyle w:val="NoSpacing"/>
              <w:rPr>
                <w:rFonts w:ascii="Times New Roman" w:hAnsi="Times New Roman" w:cs="Times New Roman"/>
                <w:b/>
                <w:sz w:val="8"/>
                <w:szCs w:val="8"/>
                <w:u w:val="single"/>
              </w:rPr>
            </w:pPr>
          </w:p>
          <w:p w14:paraId="2BFFAD82" w14:textId="77777777" w:rsidR="004B1698" w:rsidRPr="004B1698" w:rsidRDefault="004B1698" w:rsidP="004B1698">
            <w:pPr>
              <w:pStyle w:val="NoSpacing"/>
              <w:numPr>
                <w:ilvl w:val="0"/>
                <w:numId w:val="21"/>
              </w:numPr>
              <w:ind w:left="587"/>
              <w:rPr>
                <w:rFonts w:ascii="Times New Roman" w:hAnsi="Times New Roman" w:cs="Times New Roman"/>
                <w:b/>
                <w:sz w:val="24"/>
                <w:szCs w:val="24"/>
              </w:rPr>
            </w:pPr>
            <w:r w:rsidRPr="004B1698">
              <w:rPr>
                <w:rFonts w:ascii="Times New Roman" w:hAnsi="Times New Roman" w:cs="Times New Roman"/>
                <w:bCs/>
                <w:sz w:val="24"/>
                <w:szCs w:val="24"/>
              </w:rPr>
              <w:t>The class teacher will have responsibility for organising the excursion, liaising with parents/</w:t>
            </w:r>
            <w:proofErr w:type="gramStart"/>
            <w:r w:rsidRPr="004B1698">
              <w:rPr>
                <w:rFonts w:ascii="Times New Roman" w:hAnsi="Times New Roman" w:cs="Times New Roman"/>
                <w:bCs/>
                <w:sz w:val="24"/>
                <w:szCs w:val="24"/>
              </w:rPr>
              <w:t>guardians</w:t>
            </w:r>
            <w:proofErr w:type="gramEnd"/>
            <w:r w:rsidRPr="004B1698">
              <w:rPr>
                <w:rFonts w:ascii="Times New Roman" w:hAnsi="Times New Roman" w:cs="Times New Roman"/>
                <w:bCs/>
                <w:sz w:val="24"/>
                <w:szCs w:val="24"/>
              </w:rPr>
              <w:t xml:space="preserve"> and collecting money from the children. It is preferable that two classes would go together on a school excursion. Proposals must be ratified by the Principal before proceeding with bookings etc. All monies collected will be recorded by the class teacher and sent to the office before being lodged into the school’s bank account using a lodgement book. Cheques/EFT will be used to cover all costs relating to the excursion.</w:t>
            </w:r>
          </w:p>
          <w:p w14:paraId="0AB02AFF" w14:textId="77777777" w:rsidR="004B1698" w:rsidRPr="004B1698" w:rsidRDefault="004B1698" w:rsidP="004B1698">
            <w:pPr>
              <w:pStyle w:val="NoSpacing"/>
              <w:numPr>
                <w:ilvl w:val="0"/>
                <w:numId w:val="21"/>
              </w:numPr>
              <w:ind w:left="587"/>
              <w:rPr>
                <w:rFonts w:ascii="Times New Roman" w:hAnsi="Times New Roman" w:cs="Times New Roman"/>
                <w:b/>
                <w:sz w:val="24"/>
                <w:szCs w:val="24"/>
              </w:rPr>
            </w:pPr>
            <w:r w:rsidRPr="004B1698">
              <w:rPr>
                <w:rFonts w:ascii="Times New Roman" w:hAnsi="Times New Roman" w:cs="Times New Roman"/>
                <w:bCs/>
                <w:sz w:val="24"/>
                <w:szCs w:val="24"/>
              </w:rPr>
              <w:t xml:space="preserve">Children who have a record of poor behaviour or who are unable or unwilling to behave in a reasonable manner and/or who pose a danger to themselves or others will not be considered for a place on the school tour.  </w:t>
            </w:r>
          </w:p>
          <w:p w14:paraId="5B923FD4" w14:textId="77777777" w:rsidR="004B1698" w:rsidRDefault="004B1698" w:rsidP="004B1698">
            <w:pPr>
              <w:pStyle w:val="NoSpacing"/>
              <w:numPr>
                <w:ilvl w:val="0"/>
                <w:numId w:val="21"/>
              </w:numPr>
              <w:ind w:left="587"/>
              <w:rPr>
                <w:rFonts w:ascii="Times New Roman" w:hAnsi="Times New Roman" w:cs="Times New Roman"/>
                <w:bCs/>
                <w:sz w:val="24"/>
                <w:szCs w:val="24"/>
              </w:rPr>
            </w:pPr>
            <w:r w:rsidRPr="004B1698">
              <w:rPr>
                <w:rFonts w:ascii="Times New Roman" w:hAnsi="Times New Roman" w:cs="Times New Roman"/>
                <w:bCs/>
                <w:sz w:val="24"/>
                <w:szCs w:val="24"/>
              </w:rPr>
              <w:t xml:space="preserve">The class teacher will liaise with the Principal regarding the provision of additional personnel to help with supervision. The class teacher and another member of staff, if possible, will accompany each class on their end-of-year school excursion. In cases where it is not possible for another member of staff to accompany the class, the class teacher will need to enlist the help of a Garda vetted parent/guardian. The following guidelines should prove helpful: </w:t>
            </w:r>
          </w:p>
          <w:p w14:paraId="56934FB4" w14:textId="79AC219B"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 xml:space="preserve">The class teacher has ultimate responsibility for the safety and welfare of the children in his/her class. </w:t>
            </w:r>
          </w:p>
          <w:p w14:paraId="6C65919E" w14:textId="6FE94D77"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SNA’s will accompany their assigned pupils on school excursions.</w:t>
            </w:r>
          </w:p>
          <w:p w14:paraId="0F904374" w14:textId="560D9057"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SEN teachers will accompany whichever class/class level(s) they predominantly teach on the end-</w:t>
            </w:r>
          </w:p>
          <w:p w14:paraId="2C785FBB" w14:textId="644DC357"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of-year excursion.</w:t>
            </w:r>
          </w:p>
          <w:p w14:paraId="20FD5151" w14:textId="12C71588"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In exceptional circumstances, and where Garda Vetting has been addressed, a parent and/or an</w:t>
            </w:r>
          </w:p>
          <w:p w14:paraId="312555BC" w14:textId="164BDD37" w:rsidR="004B1698" w:rsidRPr="004B1698" w:rsidRDefault="004B1698" w:rsidP="004B1698">
            <w:pPr>
              <w:pStyle w:val="NoSpacing"/>
              <w:numPr>
                <w:ilvl w:val="0"/>
                <w:numId w:val="22"/>
              </w:numPr>
              <w:ind w:left="927"/>
              <w:rPr>
                <w:rFonts w:ascii="Times New Roman" w:hAnsi="Times New Roman" w:cs="Times New Roman"/>
                <w:bCs/>
                <w:sz w:val="24"/>
                <w:szCs w:val="24"/>
              </w:rPr>
            </w:pPr>
            <w:r w:rsidRPr="004B1698">
              <w:rPr>
                <w:rFonts w:ascii="Times New Roman" w:hAnsi="Times New Roman" w:cs="Times New Roman"/>
                <w:bCs/>
                <w:sz w:val="24"/>
                <w:szCs w:val="24"/>
              </w:rPr>
              <w:t xml:space="preserve">additional member of staff may be assigned to a class or class level. </w:t>
            </w:r>
          </w:p>
          <w:p w14:paraId="0056E7D1" w14:textId="77777777" w:rsidR="004B1698" w:rsidRPr="004B1698" w:rsidRDefault="004B1698" w:rsidP="004B1698">
            <w:pPr>
              <w:pStyle w:val="NoSpacing"/>
              <w:numPr>
                <w:ilvl w:val="0"/>
                <w:numId w:val="22"/>
              </w:numPr>
              <w:ind w:left="927"/>
              <w:rPr>
                <w:rFonts w:ascii="Times New Roman" w:hAnsi="Times New Roman" w:cs="Times New Roman"/>
                <w:b/>
                <w:sz w:val="24"/>
                <w:szCs w:val="24"/>
              </w:rPr>
            </w:pPr>
            <w:r w:rsidRPr="004B1698">
              <w:rPr>
                <w:rFonts w:ascii="Times New Roman" w:hAnsi="Times New Roman" w:cs="Times New Roman"/>
                <w:bCs/>
                <w:sz w:val="24"/>
                <w:szCs w:val="24"/>
              </w:rPr>
              <w:t>In the case of an accident, the class teacher will accompany the child to the doctor or hospital.</w:t>
            </w:r>
          </w:p>
          <w:p w14:paraId="2107DA3A" w14:textId="77777777" w:rsidR="004B1698" w:rsidRPr="004B1698" w:rsidRDefault="004B1698" w:rsidP="004B1698">
            <w:pPr>
              <w:pStyle w:val="NoSpacing"/>
              <w:numPr>
                <w:ilvl w:val="0"/>
                <w:numId w:val="22"/>
              </w:numPr>
              <w:ind w:left="927"/>
              <w:rPr>
                <w:rFonts w:ascii="Times New Roman" w:hAnsi="Times New Roman" w:cs="Times New Roman"/>
                <w:b/>
                <w:sz w:val="24"/>
                <w:szCs w:val="24"/>
              </w:rPr>
            </w:pPr>
            <w:r w:rsidRPr="004B1698">
              <w:rPr>
                <w:rFonts w:ascii="Times New Roman" w:hAnsi="Times New Roman" w:cs="Times New Roman"/>
                <w:bCs/>
                <w:sz w:val="24"/>
                <w:szCs w:val="24"/>
              </w:rPr>
              <w:t>Roll call/head counts will be taken throughout the day before and after each activity.</w:t>
            </w:r>
          </w:p>
          <w:p w14:paraId="454B975F" w14:textId="77777777" w:rsidR="004B1698" w:rsidRPr="004B1698" w:rsidRDefault="004B1698" w:rsidP="004B1698">
            <w:pPr>
              <w:pStyle w:val="NoSpacing"/>
              <w:numPr>
                <w:ilvl w:val="0"/>
                <w:numId w:val="22"/>
              </w:numPr>
              <w:ind w:left="927"/>
              <w:rPr>
                <w:rFonts w:ascii="Times New Roman" w:hAnsi="Times New Roman" w:cs="Times New Roman"/>
                <w:sz w:val="24"/>
                <w:szCs w:val="24"/>
              </w:rPr>
            </w:pPr>
            <w:r w:rsidRPr="004B1698">
              <w:rPr>
                <w:rFonts w:ascii="Times New Roman" w:hAnsi="Times New Roman" w:cs="Times New Roman"/>
                <w:sz w:val="24"/>
                <w:szCs w:val="24"/>
              </w:rPr>
              <w:t>See Appendix A below regarding checklist for items to be addressed before embarking on excursions.</w:t>
            </w:r>
          </w:p>
          <w:p w14:paraId="7FFAF77E" w14:textId="77777777" w:rsidR="004B1698" w:rsidRPr="004B1698" w:rsidRDefault="004B1698" w:rsidP="004B1698">
            <w:pPr>
              <w:pStyle w:val="NoSpacing"/>
              <w:rPr>
                <w:rFonts w:ascii="Times New Roman" w:hAnsi="Times New Roman" w:cs="Times New Roman"/>
                <w:sz w:val="8"/>
                <w:szCs w:val="8"/>
              </w:rPr>
            </w:pPr>
          </w:p>
          <w:p w14:paraId="59F590C3" w14:textId="77777777" w:rsidR="004B1698" w:rsidRPr="004B1698" w:rsidRDefault="004B1698" w:rsidP="004B1698">
            <w:pPr>
              <w:pStyle w:val="NoSpacing"/>
              <w:jc w:val="center"/>
              <w:rPr>
                <w:rFonts w:ascii="Times New Roman" w:hAnsi="Times New Roman" w:cs="Times New Roman"/>
                <w:b/>
                <w:sz w:val="28"/>
                <w:szCs w:val="28"/>
                <w:u w:val="single"/>
              </w:rPr>
            </w:pPr>
            <w:r w:rsidRPr="004B1698">
              <w:rPr>
                <w:rFonts w:ascii="Times New Roman" w:hAnsi="Times New Roman" w:cs="Times New Roman"/>
                <w:b/>
                <w:sz w:val="28"/>
                <w:szCs w:val="28"/>
                <w:u w:val="single"/>
              </w:rPr>
              <w:t>Ratification and Review</w:t>
            </w:r>
          </w:p>
          <w:p w14:paraId="3CBF6993" w14:textId="77777777" w:rsidR="004B1698" w:rsidRPr="004B1698" w:rsidRDefault="004B1698" w:rsidP="004B1698">
            <w:pPr>
              <w:pStyle w:val="NoSpacing"/>
              <w:rPr>
                <w:rFonts w:ascii="Times New Roman" w:hAnsi="Times New Roman" w:cs="Times New Roman"/>
                <w:b/>
                <w:sz w:val="8"/>
                <w:szCs w:val="8"/>
                <w:u w:val="single"/>
              </w:rPr>
            </w:pPr>
          </w:p>
          <w:p w14:paraId="1641F2FD"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This policy was ratified by the Board of Management on the date below and communicated to parents thereafter. It is applicable from the date below and subject to review as needed by the Board of Management. Revised copies/updates of the policy are available on the school website.</w:t>
            </w:r>
            <w:r w:rsidRPr="004B1698">
              <w:rPr>
                <w:rFonts w:ascii="Times New Roman" w:hAnsi="Times New Roman" w:cs="Times New Roman"/>
                <w:b/>
                <w:i/>
                <w:sz w:val="24"/>
                <w:szCs w:val="24"/>
              </w:rPr>
              <w:t xml:space="preserve">   </w:t>
            </w:r>
          </w:p>
          <w:p w14:paraId="7B138B6E" w14:textId="77777777" w:rsidR="004B1698" w:rsidRPr="004B1698" w:rsidRDefault="004B1698" w:rsidP="004B1698">
            <w:pPr>
              <w:pStyle w:val="NoSpacing"/>
              <w:rPr>
                <w:rFonts w:ascii="Times New Roman" w:hAnsi="Times New Roman" w:cs="Times New Roman"/>
                <w:b/>
                <w:sz w:val="24"/>
                <w:szCs w:val="24"/>
              </w:rPr>
            </w:pPr>
          </w:p>
          <w:p w14:paraId="52196182" w14:textId="77777777" w:rsidR="004B1698" w:rsidRDefault="004B1698" w:rsidP="004B1698">
            <w:pPr>
              <w:pStyle w:val="NoSpacing"/>
              <w:rPr>
                <w:rFonts w:ascii="Times New Roman" w:hAnsi="Times New Roman" w:cs="Times New Roman"/>
                <w:sz w:val="24"/>
                <w:szCs w:val="24"/>
              </w:rPr>
            </w:pPr>
            <w:r w:rsidRPr="00995D92">
              <w:rPr>
                <w:rFonts w:ascii="Times New Roman" w:hAnsi="Times New Roman" w:cs="Times New Roman"/>
                <w:sz w:val="24"/>
                <w:szCs w:val="24"/>
              </w:rPr>
              <w:t xml:space="preserve">Signed: </w:t>
            </w:r>
            <w:r>
              <w:rPr>
                <w:noProof/>
              </w:rPr>
              <w:drawing>
                <wp:inline distT="0" distB="0" distL="0" distR="0" wp14:anchorId="72135987" wp14:editId="6B5E8E85">
                  <wp:extent cx="15468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594360"/>
                          </a:xfrm>
                          <a:prstGeom prst="rect">
                            <a:avLst/>
                          </a:prstGeom>
                          <a:noFill/>
                          <a:ln>
                            <a:noFill/>
                          </a:ln>
                        </pic:spPr>
                      </pic:pic>
                    </a:graphicData>
                  </a:graphic>
                </wp:inline>
              </w:drawing>
            </w:r>
          </w:p>
          <w:p w14:paraId="32BE8C5F" w14:textId="77777777" w:rsidR="004B1698" w:rsidRPr="005C05E7" w:rsidRDefault="004B1698" w:rsidP="004B1698">
            <w:pPr>
              <w:pStyle w:val="NoSpacing"/>
              <w:rPr>
                <w:rFonts w:ascii="Times New Roman" w:hAnsi="Times New Roman" w:cs="Times New Roman"/>
              </w:rPr>
            </w:pPr>
            <w:r>
              <w:t xml:space="preserve">                </w:t>
            </w:r>
            <w:r w:rsidRPr="005C05E7">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C05E7">
              <w:rPr>
                <w:rFonts w:ascii="Times New Roman" w:hAnsi="Times New Roman" w:cs="Times New Roman"/>
                <w:sz w:val="24"/>
                <w:szCs w:val="24"/>
              </w:rPr>
              <w:t xml:space="preserve">             Date: </w:t>
            </w:r>
            <w:r>
              <w:rPr>
                <w:rFonts w:ascii="Times New Roman" w:hAnsi="Times New Roman" w:cs="Times New Roman"/>
                <w:sz w:val="24"/>
                <w:szCs w:val="24"/>
                <w:u w:val="single"/>
              </w:rPr>
              <w:t>25</w:t>
            </w:r>
            <w:r w:rsidRPr="00CB5DD5">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March 2019</w:t>
            </w:r>
          </w:p>
          <w:p w14:paraId="428C1973" w14:textId="531BF1AD" w:rsidR="004B1698" w:rsidRPr="004B1698" w:rsidRDefault="004B1698" w:rsidP="004B1698">
            <w:pPr>
              <w:pStyle w:val="NoSpacing"/>
              <w:rPr>
                <w:rFonts w:ascii="Times New Roman" w:hAnsi="Times New Roman" w:cs="Times New Roman"/>
                <w:sz w:val="24"/>
                <w:szCs w:val="24"/>
              </w:rPr>
            </w:pPr>
            <w:r w:rsidRPr="00995D92">
              <w:rPr>
                <w:rFonts w:ascii="Times New Roman" w:hAnsi="Times New Roman" w:cs="Times New Roman"/>
                <w:sz w:val="24"/>
                <w:szCs w:val="24"/>
              </w:rPr>
              <w:t xml:space="preserve">             Declan Murray (Chairperson, Board of Management)</w:t>
            </w:r>
            <w:r w:rsidRPr="00995D92">
              <w:rPr>
                <w:rFonts w:ascii="Times New Roman" w:hAnsi="Times New Roman" w:cs="Times New Roman"/>
                <w:sz w:val="24"/>
                <w:szCs w:val="24"/>
              </w:rPr>
              <w:tab/>
            </w:r>
            <w:r w:rsidRPr="00995D92">
              <w:rPr>
                <w:rFonts w:ascii="Times New Roman" w:hAnsi="Times New Roman" w:cs="Times New Roman"/>
                <w:sz w:val="24"/>
                <w:szCs w:val="24"/>
              </w:rPr>
              <w:tab/>
            </w:r>
            <w:bookmarkStart w:id="2" w:name="_Hlk533169040"/>
          </w:p>
          <w:bookmarkEnd w:id="2"/>
          <w:p w14:paraId="653FCDED" w14:textId="77777777" w:rsidR="004B1698" w:rsidRDefault="004B1698" w:rsidP="004B1698">
            <w:pPr>
              <w:pStyle w:val="NoSpacing"/>
              <w:rPr>
                <w:rFonts w:ascii="Times New Roman" w:hAnsi="Times New Roman" w:cs="Times New Roman"/>
                <w:sz w:val="24"/>
                <w:szCs w:val="24"/>
              </w:rPr>
            </w:pPr>
          </w:p>
          <w:p w14:paraId="13B91CAF" w14:textId="258E7589" w:rsidR="004B1698" w:rsidRPr="004B1698" w:rsidRDefault="004B1698" w:rsidP="004B1698">
            <w:pPr>
              <w:pStyle w:val="NoSpacing"/>
              <w:jc w:val="center"/>
              <w:rPr>
                <w:rFonts w:ascii="Times New Roman" w:hAnsi="Times New Roman" w:cs="Times New Roman"/>
                <w:b/>
                <w:bCs/>
                <w:sz w:val="40"/>
                <w:szCs w:val="40"/>
              </w:rPr>
            </w:pPr>
            <w:r w:rsidRPr="004B1698">
              <w:rPr>
                <w:rFonts w:ascii="Times New Roman" w:hAnsi="Times New Roman" w:cs="Times New Roman"/>
                <w:b/>
                <w:bCs/>
                <w:sz w:val="40"/>
                <w:szCs w:val="40"/>
              </w:rPr>
              <w:t>APPENDIX A</w:t>
            </w:r>
          </w:p>
          <w:p w14:paraId="3F8E1920" w14:textId="77777777" w:rsidR="004B1698" w:rsidRPr="004B1698" w:rsidRDefault="004B1698" w:rsidP="004B1698">
            <w:pPr>
              <w:pStyle w:val="NoSpacing"/>
              <w:rPr>
                <w:rFonts w:ascii="Times New Roman" w:hAnsi="Times New Roman" w:cs="Times New Roman"/>
                <w:sz w:val="24"/>
                <w:szCs w:val="24"/>
              </w:rPr>
            </w:pPr>
          </w:p>
          <w:p w14:paraId="4966B944" w14:textId="77777777" w:rsidR="004B1698" w:rsidRPr="004B1698" w:rsidRDefault="004B1698" w:rsidP="004B1698">
            <w:pPr>
              <w:pStyle w:val="NoSpacing"/>
              <w:rPr>
                <w:rFonts w:ascii="Times New Roman" w:hAnsi="Times New Roman" w:cs="Times New Roman"/>
                <w:b/>
                <w:sz w:val="24"/>
                <w:szCs w:val="24"/>
                <w:u w:val="single"/>
              </w:rPr>
            </w:pPr>
            <w:r w:rsidRPr="004B1698">
              <w:rPr>
                <w:rFonts w:ascii="Times New Roman" w:hAnsi="Times New Roman" w:cs="Times New Roman"/>
                <w:b/>
                <w:sz w:val="24"/>
                <w:szCs w:val="24"/>
                <w:u w:val="single"/>
              </w:rPr>
              <w:t>Checklist of recommended items to bring on a school excursion</w:t>
            </w:r>
          </w:p>
          <w:p w14:paraId="04DE3AFA"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605244F" wp14:editId="1E4EC930">
                      <wp:simplePos x="0" y="0"/>
                      <wp:positionH relativeFrom="column">
                        <wp:posOffset>-12065</wp:posOffset>
                      </wp:positionH>
                      <wp:positionV relativeFrom="paragraph">
                        <wp:posOffset>179790</wp:posOffset>
                      </wp:positionV>
                      <wp:extent cx="181233" cy="189470"/>
                      <wp:effectExtent l="0" t="0" r="28575" b="20320"/>
                      <wp:wrapNone/>
                      <wp:docPr id="7" name="Frame 7"/>
                      <wp:cNvGraphicFramePr/>
                      <a:graphic xmlns:a="http://schemas.openxmlformats.org/drawingml/2006/main">
                        <a:graphicData uri="http://schemas.microsoft.com/office/word/2010/wordprocessingShape">
                          <wps:wsp>
                            <wps:cNvSpPr/>
                            <wps:spPr>
                              <a:xfrm>
                                <a:off x="0" y="0"/>
                                <a:ext cx="181233" cy="189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BA3D36" id="Frame 7" o:spid="_x0000_s1026" style="position:absolute;margin-left:-.95pt;margin-top:14.15pt;width:14.25pt;height:14.9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1233,1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" path="m,l181233,r,189470l,189470,,xm22654,22654r,144162l158579,166816r,-144162l22654,22654xe" fillcolor="#5b9bd5 [3204]" strokecolor="#1f4d78 [1604]" strokeweight="1pt">
                      <v:stroke joinstyle="miter"/>
                      <v:path arrowok="t" o:connecttype="custom" o:connectlocs="0,0;181233,0;181233,189470;0,189470;0,0;22654,22654;22654,166816;158579,166816;158579,22654;22654,22654" o:connectangles="0,0,0,0,0,0,0,0,0,0"/>
                    </v:shape>
                  </w:pict>
                </mc:Fallback>
              </mc:AlternateContent>
            </w:r>
          </w:p>
          <w:p w14:paraId="5C89310E"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List of children’s names, relevant medical </w:t>
            </w:r>
            <w:proofErr w:type="gramStart"/>
            <w:r w:rsidRPr="004B1698">
              <w:rPr>
                <w:rFonts w:ascii="Times New Roman" w:hAnsi="Times New Roman" w:cs="Times New Roman"/>
                <w:sz w:val="24"/>
                <w:szCs w:val="24"/>
              </w:rPr>
              <w:t>concerns</w:t>
            </w:r>
            <w:proofErr w:type="gramEnd"/>
            <w:r w:rsidRPr="004B1698">
              <w:rPr>
                <w:rFonts w:ascii="Times New Roman" w:hAnsi="Times New Roman" w:cs="Times New Roman"/>
                <w:sz w:val="24"/>
                <w:szCs w:val="24"/>
              </w:rPr>
              <w:t xml:space="preserve"> and emergency contacts</w:t>
            </w:r>
          </w:p>
          <w:p w14:paraId="162BD4AF"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F88EBC9" wp14:editId="52CA6472">
                      <wp:simplePos x="0" y="0"/>
                      <wp:positionH relativeFrom="column">
                        <wp:posOffset>-12048</wp:posOffset>
                      </wp:positionH>
                      <wp:positionV relativeFrom="paragraph">
                        <wp:posOffset>150495</wp:posOffset>
                      </wp:positionV>
                      <wp:extent cx="181233" cy="189471"/>
                      <wp:effectExtent l="0" t="0" r="28575" b="20320"/>
                      <wp:wrapNone/>
                      <wp:docPr id="10" name="Frame 10"/>
                      <wp:cNvGraphicFramePr/>
                      <a:graphic xmlns:a="http://schemas.openxmlformats.org/drawingml/2006/main">
                        <a:graphicData uri="http://schemas.microsoft.com/office/word/2010/wordprocessingShape">
                          <wps:wsp>
                            <wps:cNvSpPr/>
                            <wps:spPr>
                              <a:xfrm>
                                <a:off x="0" y="0"/>
                                <a:ext cx="181233" cy="18947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5A2C0" id="Frame 10" o:spid="_x0000_s1026" style="position:absolute;margin-left:-.95pt;margin-top:11.85pt;width:14.25pt;height:14.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81233,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" path="m,l181233,r,189471l,189471,,xm22654,22654r,144163l158579,166817r,-144163l22654,22654xe" fillcolor="#5b9bd5 [3204]" strokecolor="#1f4d78 [1604]" strokeweight="1pt">
                      <v:stroke joinstyle="miter"/>
                      <v:path arrowok="t" o:connecttype="custom" o:connectlocs="0,0;181233,0;181233,189471;0,189471;0,0;22654,22654;22654,166817;158579,166817;158579,22654;22654,22654" o:connectangles="0,0,0,0,0,0,0,0,0,0"/>
                    </v:shape>
                  </w:pict>
                </mc:Fallback>
              </mc:AlternateContent>
            </w:r>
            <w:r w:rsidRPr="004B1698">
              <w:rPr>
                <w:rFonts w:ascii="Times New Roman" w:hAnsi="Times New Roman" w:cs="Times New Roman"/>
                <w:sz w:val="24"/>
                <w:szCs w:val="24"/>
              </w:rPr>
              <w:t xml:space="preserve">       </w:t>
            </w:r>
          </w:p>
          <w:p w14:paraId="2A8AF4F3"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First Aid kit (fully stocked) </w:t>
            </w:r>
          </w:p>
          <w:p w14:paraId="2FE3CAAC"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97C4EDE" wp14:editId="70EA723D">
                      <wp:simplePos x="0" y="0"/>
                      <wp:positionH relativeFrom="column">
                        <wp:posOffset>-12048</wp:posOffset>
                      </wp:positionH>
                      <wp:positionV relativeFrom="paragraph">
                        <wp:posOffset>150495</wp:posOffset>
                      </wp:positionV>
                      <wp:extent cx="181233" cy="189471"/>
                      <wp:effectExtent l="0" t="0" r="28575" b="20320"/>
                      <wp:wrapNone/>
                      <wp:docPr id="13" name="Frame 13"/>
                      <wp:cNvGraphicFramePr/>
                      <a:graphic xmlns:a="http://schemas.openxmlformats.org/drawingml/2006/main">
                        <a:graphicData uri="http://schemas.microsoft.com/office/word/2010/wordprocessingShape">
                          <wps:wsp>
                            <wps:cNvSpPr/>
                            <wps:spPr>
                              <a:xfrm>
                                <a:off x="0" y="0"/>
                                <a:ext cx="181233" cy="18947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83392" id="Frame 13" o:spid="_x0000_s1026" style="position:absolute;margin-left:-.95pt;margin-top:11.85pt;width:14.25pt;height:14.9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1233,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" path="m,l181233,r,189471l,189471,,xm22654,22654r,144163l158579,166817r,-144163l22654,22654xe" fillcolor="#5b9bd5 [3204]" strokecolor="#1f4d78 [1604]" strokeweight="1pt">
                      <v:stroke joinstyle="miter"/>
                      <v:path arrowok="t" o:connecttype="custom" o:connectlocs="0,0;181233,0;181233,189471;0,189471;0,0;22654,22654;22654,166817;158579,166817;158579,22654;22654,22654" o:connectangles="0,0,0,0,0,0,0,0,0,0"/>
                    </v:shape>
                  </w:pict>
                </mc:Fallback>
              </mc:AlternateContent>
            </w:r>
            <w:r w:rsidRPr="004B1698">
              <w:rPr>
                <w:rFonts w:ascii="Times New Roman" w:hAnsi="Times New Roman" w:cs="Times New Roman"/>
                <w:sz w:val="24"/>
                <w:szCs w:val="24"/>
              </w:rPr>
              <w:t xml:space="preserve">       </w:t>
            </w:r>
          </w:p>
          <w:p w14:paraId="50E2EB65"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Appropriate clothing and footwear </w:t>
            </w:r>
          </w:p>
          <w:p w14:paraId="2C6D6366"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D2D74F6" wp14:editId="03ECE34D">
                      <wp:simplePos x="0" y="0"/>
                      <wp:positionH relativeFrom="column">
                        <wp:posOffset>-12048</wp:posOffset>
                      </wp:positionH>
                      <wp:positionV relativeFrom="paragraph">
                        <wp:posOffset>150495</wp:posOffset>
                      </wp:positionV>
                      <wp:extent cx="181233" cy="189471"/>
                      <wp:effectExtent l="0" t="0" r="28575" b="20320"/>
                      <wp:wrapNone/>
                      <wp:docPr id="15" name="Frame 15"/>
                      <wp:cNvGraphicFramePr/>
                      <a:graphic xmlns:a="http://schemas.openxmlformats.org/drawingml/2006/main">
                        <a:graphicData uri="http://schemas.microsoft.com/office/word/2010/wordprocessingShape">
                          <wps:wsp>
                            <wps:cNvSpPr/>
                            <wps:spPr>
                              <a:xfrm>
                                <a:off x="0" y="0"/>
                                <a:ext cx="181233" cy="18947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6B1A10" id="Frame 15" o:spid="_x0000_s1026" style="position:absolute;margin-left:-.95pt;margin-top:11.85pt;width:14.25pt;height:14.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81233,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" path="m,l181233,r,189471l,189471,,xm22654,22654r,144163l158579,166817r,-144163l22654,22654xe" fillcolor="#5b9bd5 [3204]" strokecolor="#1f4d78 [1604]" strokeweight="1pt">
                      <v:stroke joinstyle="miter"/>
                      <v:path arrowok="t" o:connecttype="custom" o:connectlocs="0,0;181233,0;181233,189471;0,189471;0,0;22654,22654;22654,166817;158579,166817;158579,22654;22654,22654" o:connectangles="0,0,0,0,0,0,0,0,0,0"/>
                    </v:shape>
                  </w:pict>
                </mc:Fallback>
              </mc:AlternateContent>
            </w:r>
            <w:r w:rsidRPr="004B1698">
              <w:rPr>
                <w:rFonts w:ascii="Times New Roman" w:hAnsi="Times New Roman" w:cs="Times New Roman"/>
                <w:sz w:val="24"/>
                <w:szCs w:val="24"/>
              </w:rPr>
              <w:t xml:space="preserve">       </w:t>
            </w:r>
          </w:p>
          <w:p w14:paraId="7B8B147F"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Raingear/change of clothes </w:t>
            </w:r>
          </w:p>
          <w:p w14:paraId="219E412D"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1D8C409" wp14:editId="63E5568C">
                      <wp:simplePos x="0" y="0"/>
                      <wp:positionH relativeFrom="column">
                        <wp:posOffset>-12048</wp:posOffset>
                      </wp:positionH>
                      <wp:positionV relativeFrom="paragraph">
                        <wp:posOffset>150495</wp:posOffset>
                      </wp:positionV>
                      <wp:extent cx="181233" cy="189471"/>
                      <wp:effectExtent l="0" t="0" r="28575" b="20320"/>
                      <wp:wrapNone/>
                      <wp:docPr id="17" name="Frame 17"/>
                      <wp:cNvGraphicFramePr/>
                      <a:graphic xmlns:a="http://schemas.openxmlformats.org/drawingml/2006/main">
                        <a:graphicData uri="http://schemas.microsoft.com/office/word/2010/wordprocessingShape">
                          <wps:wsp>
                            <wps:cNvSpPr/>
                            <wps:spPr>
                              <a:xfrm>
                                <a:off x="0" y="0"/>
                                <a:ext cx="181233" cy="18947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70EC4" id="Frame 17" o:spid="_x0000_s1026" style="position:absolute;margin-left:-.95pt;margin-top:11.85pt;width:14.25pt;height:14.9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81233,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" path="m,l181233,r,189471l,189471,,xm22654,22654r,144163l158579,166817r,-144163l22654,22654xe" fillcolor="#5b9bd5 [3204]" strokecolor="#1f4d78 [1604]" strokeweight="1pt">
                      <v:stroke joinstyle="miter"/>
                      <v:path arrowok="t" o:connecttype="custom" o:connectlocs="0,0;181233,0;181233,189471;0,189471;0,0;22654,22654;22654,166817;158579,166817;158579,22654;22654,22654" o:connectangles="0,0,0,0,0,0,0,0,0,0"/>
                    </v:shape>
                  </w:pict>
                </mc:Fallback>
              </mc:AlternateContent>
            </w:r>
            <w:r w:rsidRPr="004B1698">
              <w:rPr>
                <w:rFonts w:ascii="Times New Roman" w:hAnsi="Times New Roman" w:cs="Times New Roman"/>
                <w:sz w:val="24"/>
                <w:szCs w:val="24"/>
              </w:rPr>
              <w:t xml:space="preserve">       </w:t>
            </w:r>
          </w:p>
          <w:p w14:paraId="4F372AB2"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Packed lunch (each child) </w:t>
            </w:r>
          </w:p>
          <w:p w14:paraId="126DD638"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0362B6C" wp14:editId="692CC405">
                      <wp:simplePos x="0" y="0"/>
                      <wp:positionH relativeFrom="column">
                        <wp:posOffset>-12048</wp:posOffset>
                      </wp:positionH>
                      <wp:positionV relativeFrom="paragraph">
                        <wp:posOffset>150495</wp:posOffset>
                      </wp:positionV>
                      <wp:extent cx="181233" cy="189471"/>
                      <wp:effectExtent l="0" t="0" r="28575" b="20320"/>
                      <wp:wrapNone/>
                      <wp:docPr id="19" name="Frame 19"/>
                      <wp:cNvGraphicFramePr/>
                      <a:graphic xmlns:a="http://schemas.openxmlformats.org/drawingml/2006/main">
                        <a:graphicData uri="http://schemas.microsoft.com/office/word/2010/wordprocessingShape">
                          <wps:wsp>
                            <wps:cNvSpPr/>
                            <wps:spPr>
                              <a:xfrm>
                                <a:off x="0" y="0"/>
                                <a:ext cx="181233" cy="18947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DC138" id="Frame 19" o:spid="_x0000_s1026" style="position:absolute;margin-left:-.95pt;margin-top:11.85pt;width:14.25pt;height:14.9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81233,1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" path="m,l181233,r,189471l,189471,,xm22654,22654r,144163l158579,166817r,-144163l22654,22654xe" fillcolor="#5b9bd5 [3204]" strokecolor="#1f4d78 [1604]" strokeweight="1pt">
                      <v:stroke joinstyle="miter"/>
                      <v:path arrowok="t" o:connecttype="custom" o:connectlocs="0,0;181233,0;181233,189471;0,189471;0,0;22654,22654;22654,166817;158579,166817;158579,22654;22654,22654" o:connectangles="0,0,0,0,0,0,0,0,0,0"/>
                    </v:shape>
                  </w:pict>
                </mc:Fallback>
              </mc:AlternateContent>
            </w:r>
            <w:r w:rsidRPr="004B1698">
              <w:rPr>
                <w:rFonts w:ascii="Times New Roman" w:hAnsi="Times New Roman" w:cs="Times New Roman"/>
                <w:sz w:val="24"/>
                <w:szCs w:val="24"/>
              </w:rPr>
              <w:t xml:space="preserve">       </w:t>
            </w:r>
          </w:p>
          <w:p w14:paraId="1ABFD6DF"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Extra drink (each child)</w:t>
            </w:r>
          </w:p>
          <w:p w14:paraId="4CA2E926"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568E255" wp14:editId="53BFD402">
                      <wp:simplePos x="0" y="0"/>
                      <wp:positionH relativeFrom="margin">
                        <wp:posOffset>-8238</wp:posOffset>
                      </wp:positionH>
                      <wp:positionV relativeFrom="paragraph">
                        <wp:posOffset>146084</wp:posOffset>
                      </wp:positionV>
                      <wp:extent cx="181232" cy="189470"/>
                      <wp:effectExtent l="0" t="0" r="28575" b="20320"/>
                      <wp:wrapNone/>
                      <wp:docPr id="20" name="Frame 20"/>
                      <wp:cNvGraphicFramePr/>
                      <a:graphic xmlns:a="http://schemas.openxmlformats.org/drawingml/2006/main">
                        <a:graphicData uri="http://schemas.microsoft.com/office/word/2010/wordprocessingShape">
                          <wps:wsp>
                            <wps:cNvSpPr/>
                            <wps:spPr>
                              <a:xfrm>
                                <a:off x="0" y="0"/>
                                <a:ext cx="181232" cy="189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A343F" id="Frame 20" o:spid="_x0000_s1026" style="position:absolute;margin-left:-.65pt;margin-top:11.5pt;width:14.25pt;height:14.9pt;z-index:251681792;visibility:visible;mso-wrap-style:square;mso-wrap-distance-left:9pt;mso-wrap-distance-top:0;mso-wrap-distance-right:9pt;mso-wrap-distance-bottom:0;mso-position-horizontal:absolute;mso-position-horizontal-relative:margin;mso-position-vertical:absolute;mso-position-vertical-relative:text;v-text-anchor:middle" coordsize="181232,18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" path="m,l181232,r,189470l,189470,,xm22654,22654r,144162l158578,166816r,-144162l22654,22654xe" fillcolor="#5b9bd5 [3204]" strokecolor="#1f4d78 [1604]" strokeweight="1pt">
                      <v:stroke joinstyle="miter"/>
                      <v:path arrowok="t" o:connecttype="custom" o:connectlocs="0,0;181232,0;181232,189470;0,189470;0,0;22654,22654;22654,166816;158578,166816;158578,22654;22654,22654" o:connectangles="0,0,0,0,0,0,0,0,0,0"/>
                      <w10:wrap anchorx="margin"/>
                    </v:shape>
                  </w:pict>
                </mc:Fallback>
              </mc:AlternateContent>
            </w:r>
          </w:p>
          <w:p w14:paraId="20D7433A" w14:textId="77777777" w:rsidR="004B1698" w:rsidRPr="004B1698" w:rsidRDefault="004B1698" w:rsidP="004B1698">
            <w:pPr>
              <w:pStyle w:val="NoSpacing"/>
              <w:rPr>
                <w:rFonts w:ascii="Times New Roman" w:hAnsi="Times New Roman" w:cs="Times New Roman"/>
                <w:sz w:val="24"/>
                <w:szCs w:val="24"/>
              </w:rPr>
            </w:pPr>
            <w:r w:rsidRPr="004B1698">
              <w:rPr>
                <w:rFonts w:ascii="Times New Roman" w:hAnsi="Times New Roman" w:cs="Times New Roman"/>
                <w:sz w:val="24"/>
                <w:szCs w:val="24"/>
              </w:rPr>
              <w:t xml:space="preserve">       Sun Protection (Hat/Glasses/Sun Cream (to be applied by child))</w:t>
            </w:r>
          </w:p>
          <w:p w14:paraId="7D3ADB89" w14:textId="77777777" w:rsidR="004B1698" w:rsidRDefault="004B1698" w:rsidP="004B1698"/>
          <w:p w14:paraId="7859379B" w14:textId="55F82C60" w:rsidR="00CB5DD5" w:rsidRPr="00CB5DD5" w:rsidRDefault="00CB5DD5" w:rsidP="00CB5DD5">
            <w:pPr>
              <w:pStyle w:val="NoSpacing"/>
              <w:jc w:val="center"/>
              <w:rPr>
                <w:rFonts w:ascii="Times New Roman" w:hAnsi="Times New Roman" w:cs="Times New Roman"/>
                <w:b/>
                <w:bCs/>
                <w:sz w:val="28"/>
                <w:szCs w:val="28"/>
                <w:u w:val="single"/>
                <w:lang w:eastAsia="en-IE"/>
              </w:rPr>
            </w:pPr>
          </w:p>
        </w:tc>
      </w:tr>
      <w:tr w:rsidR="00CB5DD5" w14:paraId="698FC782" w14:textId="77777777" w:rsidTr="00CB5DD5">
        <w:tc>
          <w:tcPr>
            <w:tcW w:w="10635" w:type="dxa"/>
            <w:shd w:val="clear" w:color="auto" w:fill="FFFFFF"/>
            <w:tcMar>
              <w:top w:w="0" w:type="dxa"/>
              <w:left w:w="0" w:type="dxa"/>
              <w:bottom w:w="0" w:type="dxa"/>
              <w:right w:w="0" w:type="dxa"/>
            </w:tcMar>
            <w:hideMark/>
          </w:tcPr>
          <w:p w14:paraId="3AB269C0" w14:textId="77777777" w:rsidR="00CB5DD5" w:rsidRPr="00CB5DD5" w:rsidRDefault="00CB5DD5" w:rsidP="00CB5DD5">
            <w:pPr>
              <w:pStyle w:val="NoSpacing"/>
              <w:jc w:val="both"/>
              <w:rPr>
                <w:rFonts w:ascii="Times New Roman" w:hAnsi="Times New Roman" w:cs="Times New Roman"/>
                <w:sz w:val="28"/>
                <w:szCs w:val="28"/>
                <w:u w:val="single"/>
                <w:lang w:eastAsia="en-IE"/>
              </w:rPr>
            </w:pPr>
          </w:p>
        </w:tc>
      </w:tr>
    </w:tbl>
    <w:p w14:paraId="7F895C0B" w14:textId="707BA297" w:rsidR="00A5038F" w:rsidRPr="00995D92" w:rsidRDefault="00A5038F" w:rsidP="00A5038F">
      <w:pPr>
        <w:jc w:val="both"/>
        <w:rPr>
          <w:rFonts w:ascii="Times New Roman" w:hAnsi="Times New Roman" w:cs="Times New Roman"/>
          <w:sz w:val="24"/>
          <w:szCs w:val="24"/>
        </w:rPr>
      </w:pPr>
      <w:r w:rsidRPr="00995D92">
        <w:rPr>
          <w:rFonts w:ascii="Times New Roman" w:hAnsi="Times New Roman" w:cs="Times New Roman"/>
          <w:sz w:val="24"/>
          <w:szCs w:val="24"/>
        </w:rPr>
        <w:tab/>
      </w:r>
    </w:p>
    <w:p w14:paraId="7B0A4A61" w14:textId="77777777" w:rsidR="00B44C6F" w:rsidRPr="00DF2CB4" w:rsidRDefault="00B44C6F" w:rsidP="00B44C6F">
      <w:pPr>
        <w:rPr>
          <w:rFonts w:ascii="Times New Roman" w:hAnsi="Times New Roman" w:cs="Times New Roman"/>
          <w:b/>
          <w:u w:val="single"/>
        </w:rPr>
      </w:pPr>
    </w:p>
    <w:bookmarkEnd w:id="0"/>
    <w:p w14:paraId="397FCDE2" w14:textId="77777777" w:rsidR="008C3873" w:rsidRPr="008C57A9" w:rsidRDefault="008C3873" w:rsidP="008C3873">
      <w:pPr>
        <w:jc w:val="both"/>
        <w:rPr>
          <w:rFonts w:ascii="Times New Roman" w:hAnsi="Times New Roman" w:cs="Times New Roman"/>
        </w:rPr>
      </w:pPr>
    </w:p>
    <w:bookmarkEnd w:id="1"/>
    <w:p w14:paraId="130C564A" w14:textId="77777777" w:rsidR="00976CF0" w:rsidRPr="00976CF0" w:rsidRDefault="00976CF0" w:rsidP="00777C91">
      <w:pPr>
        <w:jc w:val="center"/>
        <w:rPr>
          <w:sz w:val="24"/>
          <w:szCs w:val="24"/>
        </w:rPr>
      </w:pPr>
    </w:p>
    <w:sectPr w:rsidR="00976CF0" w:rsidRPr="00976CF0" w:rsidSect="008C3873">
      <w:headerReference w:type="first" r:id="rId11"/>
      <w:footerReference w:type="first" r:id="rId12"/>
      <w:type w:val="continuous"/>
      <w:pgSz w:w="11906" w:h="16838"/>
      <w:pgMar w:top="851" w:right="851" w:bottom="851"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87E6" w14:textId="77777777" w:rsidR="00356A7F" w:rsidRDefault="00356A7F">
      <w:pPr>
        <w:spacing w:after="0" w:line="240" w:lineRule="auto"/>
      </w:pPr>
      <w:r>
        <w:separator/>
      </w:r>
    </w:p>
  </w:endnote>
  <w:endnote w:type="continuationSeparator" w:id="0">
    <w:p w14:paraId="772744A2" w14:textId="77777777" w:rsidR="00356A7F" w:rsidRDefault="0035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2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6096"/>
    </w:tblGrid>
    <w:tr w:rsidR="00CF2D89" w:rsidRPr="00FF0CCF" w14:paraId="7BC24320" w14:textId="77777777" w:rsidTr="00CF2D89">
      <w:tc>
        <w:tcPr>
          <w:tcW w:w="5529" w:type="dxa"/>
          <w:tcBorders>
            <w:top w:val="single" w:sz="4" w:space="0" w:color="auto"/>
            <w:right w:val="single" w:sz="4" w:space="0" w:color="auto"/>
          </w:tcBorders>
        </w:tcPr>
        <w:p w14:paraId="20DCB2B7" w14:textId="77777777" w:rsidR="00CF2D89" w:rsidRPr="00FF0CCF" w:rsidRDefault="008921F3" w:rsidP="00CF2D89">
          <w:pPr>
            <w:pStyle w:val="Footer"/>
            <w:jc w:val="right"/>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Príomhoide: </w:t>
          </w:r>
          <w:r w:rsidRPr="00FF0CCF">
            <w:rPr>
              <w:rFonts w:ascii="Century Gothic" w:eastAsia="Arial Unicode MS" w:hAnsi="Century Gothic" w:cs="Arial Unicode MS"/>
              <w:sz w:val="20"/>
              <w:szCs w:val="20"/>
            </w:rPr>
            <w:t>Séamus Sullivan, B.Ed., Dip.Man.Ed., M.Ed.</w:t>
          </w:r>
          <w:r w:rsidRPr="00FF0CCF">
            <w:rPr>
              <w:rFonts w:ascii="Century Gothic" w:eastAsia="Arial Unicode MS" w:hAnsi="Century Gothic" w:cs="Arial Unicode MS"/>
              <w:b/>
              <w:sz w:val="20"/>
              <w:szCs w:val="20"/>
            </w:rPr>
            <w:t xml:space="preserve">  </w:t>
          </w:r>
        </w:p>
      </w:tc>
      <w:tc>
        <w:tcPr>
          <w:tcW w:w="6096" w:type="dxa"/>
          <w:tcBorders>
            <w:top w:val="single" w:sz="4" w:space="0" w:color="auto"/>
            <w:left w:val="single" w:sz="4" w:space="0" w:color="auto"/>
          </w:tcBorders>
        </w:tcPr>
        <w:p w14:paraId="4DC0E29B" w14:textId="77777777" w:rsidR="00CF2D89" w:rsidRPr="00FF0CCF" w:rsidRDefault="008921F3" w:rsidP="00CF2D89">
          <w:pPr>
            <w:pStyle w:val="Footer"/>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Leas Phríomhoide: </w:t>
          </w:r>
          <w:r w:rsidRPr="00FF0CCF">
            <w:rPr>
              <w:rFonts w:ascii="Century Gothic" w:eastAsia="Arial Unicode MS" w:hAnsi="Century Gothic" w:cs="Arial Unicode MS"/>
              <w:sz w:val="20"/>
              <w:szCs w:val="20"/>
            </w:rPr>
            <w:t>Eiven Shanahan, B.Ed., C.Dip.A.&amp;F.</w:t>
          </w:r>
        </w:p>
      </w:tc>
    </w:tr>
  </w:tbl>
  <w:p w14:paraId="66961543" w14:textId="77777777" w:rsidR="00CF2D89" w:rsidRDefault="0035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27A2" w14:textId="77777777" w:rsidR="00356A7F" w:rsidRDefault="00356A7F">
      <w:pPr>
        <w:spacing w:after="0" w:line="240" w:lineRule="auto"/>
      </w:pPr>
      <w:r>
        <w:separator/>
      </w:r>
    </w:p>
  </w:footnote>
  <w:footnote w:type="continuationSeparator" w:id="0">
    <w:p w14:paraId="7AF5BC54" w14:textId="77777777" w:rsidR="00356A7F" w:rsidRDefault="0035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6"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3118"/>
      <w:gridCol w:w="4820"/>
    </w:tblGrid>
    <w:tr w:rsidR="00CF2D89" w14:paraId="6BCD44B3" w14:textId="77777777" w:rsidTr="00CF2D89">
      <w:trPr>
        <w:trHeight w:val="142"/>
      </w:trPr>
      <w:tc>
        <w:tcPr>
          <w:tcW w:w="2978" w:type="dxa"/>
          <w:vMerge w:val="restart"/>
        </w:tcPr>
        <w:p w14:paraId="4AA193A0" w14:textId="77777777" w:rsidR="00CF2D89" w:rsidRDefault="008921F3" w:rsidP="00CF2D89">
          <w:pPr>
            <w:pStyle w:val="Header"/>
          </w:pPr>
          <w:r>
            <w:rPr>
              <w:rFonts w:ascii="Arial" w:hAnsi="Arial" w:cs="Arial"/>
              <w:b/>
              <w:bCs/>
              <w:noProof/>
              <w:sz w:val="28"/>
              <w:lang w:eastAsia="en-IE"/>
            </w:rPr>
            <w:drawing>
              <wp:inline distT="0" distB="0" distL="0" distR="0" wp14:anchorId="61D54ADB" wp14:editId="4EA5A8D2">
                <wp:extent cx="2019300" cy="1508289"/>
                <wp:effectExtent l="0" t="0" r="0" b="0"/>
                <wp:docPr id="1" name="Picture 1" descr="C:\Users\danielkirwan\Downloads\Scoil Bhrí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kirwan\Downloads\Scoil Bhrí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345" cy="1543429"/>
                        </a:xfrm>
                        <a:prstGeom prst="rect">
                          <a:avLst/>
                        </a:prstGeom>
                        <a:noFill/>
                        <a:ln>
                          <a:noFill/>
                        </a:ln>
                      </pic:spPr>
                    </pic:pic>
                  </a:graphicData>
                </a:graphic>
              </wp:inline>
            </w:drawing>
          </w:r>
          <w:r>
            <w:rPr>
              <w:rFonts w:ascii="Century Gothic" w:eastAsia="Arial Unicode MS" w:hAnsi="Century Gothic" w:cs="Arial Unicode MS"/>
              <w:b/>
              <w:sz w:val="24"/>
              <w:szCs w:val="24"/>
              <w:lang w:val="en-GB"/>
            </w:rPr>
            <w:t xml:space="preserve"> </w:t>
          </w:r>
        </w:p>
      </w:tc>
      <w:tc>
        <w:tcPr>
          <w:tcW w:w="3118" w:type="dxa"/>
          <w:vMerge w:val="restart"/>
          <w:tcBorders>
            <w:right w:val="single" w:sz="4" w:space="0" w:color="auto"/>
          </w:tcBorders>
        </w:tcPr>
        <w:p w14:paraId="33A9381E" w14:textId="77777777" w:rsidR="00CF2D89" w:rsidRPr="000C5924" w:rsidRDefault="008921F3" w:rsidP="00CF2D89">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Scoil Bhríde Buachaillí</w:t>
          </w:r>
        </w:p>
        <w:p w14:paraId="7DDAAC50" w14:textId="77777777" w:rsidR="00CF2D89" w:rsidRPr="000C5924" w:rsidRDefault="008921F3" w:rsidP="00CF2D89">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Church Avenue</w:t>
          </w:r>
        </w:p>
        <w:p w14:paraId="49117BF6" w14:textId="77777777" w:rsidR="00CF2D89" w:rsidRPr="000C5924" w:rsidRDefault="008921F3" w:rsidP="00CF2D89">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Blanchardstown</w:t>
          </w:r>
        </w:p>
        <w:p w14:paraId="3ECD72CB" w14:textId="77777777" w:rsidR="00CF2D89" w:rsidRPr="000C5924" w:rsidRDefault="008921F3" w:rsidP="00CF2D89">
          <w:pPr>
            <w:pStyle w:val="Header"/>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Dublin 15</w:t>
          </w:r>
        </w:p>
        <w:p w14:paraId="6AB9BB32" w14:textId="77777777" w:rsidR="00CF2D89" w:rsidRPr="00090689" w:rsidRDefault="008921F3" w:rsidP="00CF2D89">
          <w:pPr>
            <w:spacing w:line="276" w:lineRule="auto"/>
            <w:jc w:val="right"/>
            <w:rPr>
              <w:rFonts w:ascii="Century Gothic" w:eastAsia="Arial Unicode MS" w:hAnsi="Century Gothic" w:cs="Arial Unicode MS"/>
              <w:b/>
              <w:bCs/>
              <w:iCs/>
              <w:sz w:val="24"/>
              <w:szCs w:val="24"/>
              <w:lang w:val="en-GB"/>
            </w:rPr>
          </w:pPr>
          <w:r w:rsidRPr="000C5924">
            <w:rPr>
              <w:rFonts w:ascii="Century Gothic" w:eastAsia="Arial Unicode MS" w:hAnsi="Century Gothic" w:cs="Arial Unicode MS"/>
              <w:sz w:val="24"/>
              <w:szCs w:val="24"/>
              <w:lang w:val="en-GB"/>
            </w:rPr>
            <w:t>D15</w:t>
          </w:r>
          <w:r>
            <w:rPr>
              <w:rFonts w:ascii="Century Gothic" w:eastAsia="Arial Unicode MS" w:hAnsi="Century Gothic" w:cs="Arial Unicode MS"/>
              <w:sz w:val="24"/>
              <w:szCs w:val="24"/>
              <w:lang w:val="en-GB"/>
            </w:rPr>
            <w:t xml:space="preserve"> </w:t>
          </w:r>
          <w:r w:rsidRPr="000C5924">
            <w:rPr>
              <w:rFonts w:ascii="Century Gothic" w:eastAsia="Arial Unicode MS" w:hAnsi="Century Gothic" w:cs="Arial Unicode MS"/>
              <w:sz w:val="24"/>
              <w:szCs w:val="24"/>
              <w:lang w:val="en-GB"/>
            </w:rPr>
            <w:t>H329</w:t>
          </w:r>
        </w:p>
      </w:tc>
      <w:tc>
        <w:tcPr>
          <w:tcW w:w="4820" w:type="dxa"/>
          <w:tcBorders>
            <w:left w:val="single" w:sz="4" w:space="0" w:color="auto"/>
            <w:bottom w:val="single" w:sz="4" w:space="0" w:color="auto"/>
          </w:tcBorders>
        </w:tcPr>
        <w:p w14:paraId="724F6B1E" w14:textId="77777777" w:rsidR="00CF2D89" w:rsidRPr="00FF0CCF" w:rsidRDefault="008921F3" w:rsidP="00CF2D89">
          <w:pPr>
            <w:pStyle w:val="Header"/>
            <w:rPr>
              <w:rFonts w:ascii="Century Gothic" w:eastAsia="Arial Unicode MS" w:hAnsi="Century Gothic" w:cs="Arial Unicode MS"/>
              <w:b/>
              <w:bCs/>
              <w:iCs/>
              <w:sz w:val="24"/>
              <w:szCs w:val="24"/>
              <w:lang w:val="en-GB"/>
            </w:rPr>
          </w:pPr>
          <w:r w:rsidRPr="001A792D">
            <w:rPr>
              <w:rFonts w:ascii="Century Gothic" w:eastAsia="Arial Unicode MS" w:hAnsi="Century Gothic" w:cs="Arial Unicode MS"/>
              <w:b/>
              <w:bCs/>
              <w:i/>
              <w:iCs/>
              <w:sz w:val="24"/>
              <w:szCs w:val="24"/>
              <w:lang w:val="en-GB"/>
            </w:rPr>
            <w:t>Roll No.:</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18046A</w:t>
          </w:r>
        </w:p>
      </w:tc>
    </w:tr>
    <w:tr w:rsidR="00CF2D89" w14:paraId="2B63CFBA" w14:textId="77777777" w:rsidTr="00CF2D89">
      <w:trPr>
        <w:trHeight w:val="300"/>
      </w:trPr>
      <w:tc>
        <w:tcPr>
          <w:tcW w:w="2978" w:type="dxa"/>
          <w:vMerge/>
        </w:tcPr>
        <w:p w14:paraId="3CD168F6" w14:textId="77777777" w:rsidR="00CF2D89" w:rsidRDefault="00356A7F" w:rsidP="00CF2D89">
          <w:pPr>
            <w:pStyle w:val="Header"/>
            <w:rPr>
              <w:rFonts w:ascii="Arial" w:hAnsi="Arial" w:cs="Arial"/>
              <w:b/>
              <w:bCs/>
              <w:noProof/>
              <w:sz w:val="28"/>
              <w:lang w:eastAsia="en-IE"/>
            </w:rPr>
          </w:pPr>
        </w:p>
      </w:tc>
      <w:tc>
        <w:tcPr>
          <w:tcW w:w="3118" w:type="dxa"/>
          <w:vMerge/>
          <w:tcBorders>
            <w:right w:val="single" w:sz="4" w:space="0" w:color="auto"/>
          </w:tcBorders>
        </w:tcPr>
        <w:p w14:paraId="48B4686E" w14:textId="77777777" w:rsidR="00CF2D89" w:rsidRPr="001A792D" w:rsidRDefault="00356A7F" w:rsidP="00CF2D89">
          <w:pPr>
            <w:pStyle w:val="NoSpacing"/>
            <w:rPr>
              <w:rFonts w:ascii="Century Gothic" w:eastAsia="Arial Unicode MS" w:hAnsi="Century Gothic" w:cs="Arial Unicode MS"/>
              <w:b/>
              <w:sz w:val="24"/>
              <w:szCs w:val="24"/>
              <w:lang w:val="en-GB"/>
            </w:rPr>
          </w:pPr>
        </w:p>
      </w:tc>
      <w:tc>
        <w:tcPr>
          <w:tcW w:w="4820" w:type="dxa"/>
          <w:tcBorders>
            <w:top w:val="single" w:sz="4" w:space="0" w:color="auto"/>
            <w:left w:val="single" w:sz="4" w:space="0" w:color="auto"/>
            <w:bottom w:val="single" w:sz="4" w:space="0" w:color="auto"/>
          </w:tcBorders>
        </w:tcPr>
        <w:p w14:paraId="4C170D3E" w14:textId="77777777" w:rsidR="00CF2D89" w:rsidRPr="001A792D" w:rsidRDefault="008921F3" w:rsidP="00CF2D89">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R.C.N.:</w:t>
          </w:r>
          <w:r w:rsidRPr="001A792D">
            <w:rPr>
              <w:rFonts w:ascii="Century Gothic" w:hAnsi="Century Gothic" w:cs="Arial"/>
              <w:b/>
              <w:color w:val="222222"/>
              <w:sz w:val="24"/>
              <w:szCs w:val="24"/>
              <w:shd w:val="clear" w:color="auto" w:fill="FFFFFF"/>
            </w:rPr>
            <w:t xml:space="preserve"> </w:t>
          </w:r>
          <w:r w:rsidRPr="00090689">
            <w:rPr>
              <w:rFonts w:ascii="Century Gothic" w:eastAsia="Arial Unicode MS" w:hAnsi="Century Gothic" w:cs="Arial Unicode MS"/>
              <w:bCs/>
              <w:iCs/>
              <w:sz w:val="24"/>
              <w:szCs w:val="24"/>
            </w:rPr>
            <w:t>20118990</w:t>
          </w:r>
        </w:p>
      </w:tc>
    </w:tr>
    <w:tr w:rsidR="00CF2D89" w14:paraId="16B35578" w14:textId="77777777" w:rsidTr="00CF2D89">
      <w:trPr>
        <w:trHeight w:val="390"/>
      </w:trPr>
      <w:tc>
        <w:tcPr>
          <w:tcW w:w="2978" w:type="dxa"/>
          <w:vMerge/>
        </w:tcPr>
        <w:p w14:paraId="2F24E1FF" w14:textId="77777777" w:rsidR="00CF2D89" w:rsidRDefault="00356A7F" w:rsidP="00CF2D89">
          <w:pPr>
            <w:pStyle w:val="Header"/>
            <w:rPr>
              <w:rFonts w:ascii="Arial" w:hAnsi="Arial" w:cs="Arial"/>
              <w:b/>
              <w:bCs/>
              <w:noProof/>
              <w:sz w:val="28"/>
              <w:lang w:eastAsia="en-IE"/>
            </w:rPr>
          </w:pPr>
        </w:p>
      </w:tc>
      <w:tc>
        <w:tcPr>
          <w:tcW w:w="3118" w:type="dxa"/>
          <w:vMerge/>
          <w:tcBorders>
            <w:right w:val="single" w:sz="4" w:space="0" w:color="auto"/>
          </w:tcBorders>
        </w:tcPr>
        <w:p w14:paraId="34FEBBCB" w14:textId="77777777" w:rsidR="00CF2D89" w:rsidRPr="001A792D" w:rsidRDefault="00356A7F" w:rsidP="00CF2D89">
          <w:pPr>
            <w:pStyle w:val="NoSpacing"/>
            <w:rPr>
              <w:rFonts w:ascii="Century Gothic" w:eastAsia="Arial Unicode MS" w:hAnsi="Century Gothic" w:cs="Arial Unicode MS"/>
              <w:b/>
              <w:sz w:val="24"/>
              <w:szCs w:val="24"/>
              <w:lang w:val="en-GB"/>
            </w:rPr>
          </w:pPr>
        </w:p>
      </w:tc>
      <w:tc>
        <w:tcPr>
          <w:tcW w:w="4820" w:type="dxa"/>
          <w:tcBorders>
            <w:top w:val="single" w:sz="4" w:space="0" w:color="auto"/>
            <w:left w:val="single" w:sz="4" w:space="0" w:color="auto"/>
            <w:bottom w:val="single" w:sz="4" w:space="0" w:color="auto"/>
          </w:tcBorders>
        </w:tcPr>
        <w:p w14:paraId="2B773184" w14:textId="77777777" w:rsidR="00CF2D89" w:rsidRPr="001A792D" w:rsidRDefault="008921F3" w:rsidP="00CF2D89">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Teileafón:</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01 8201299</w:t>
          </w:r>
        </w:p>
      </w:tc>
    </w:tr>
    <w:tr w:rsidR="00CF2D89" w14:paraId="60EBF494" w14:textId="77777777" w:rsidTr="00CF2D89">
      <w:trPr>
        <w:trHeight w:val="570"/>
      </w:trPr>
      <w:tc>
        <w:tcPr>
          <w:tcW w:w="2978" w:type="dxa"/>
          <w:vMerge/>
        </w:tcPr>
        <w:p w14:paraId="78E29F20" w14:textId="77777777" w:rsidR="00CF2D89" w:rsidRDefault="00356A7F" w:rsidP="00CF2D89">
          <w:pPr>
            <w:pStyle w:val="Header"/>
            <w:rPr>
              <w:rFonts w:ascii="Arial" w:hAnsi="Arial" w:cs="Arial"/>
              <w:b/>
              <w:bCs/>
              <w:noProof/>
              <w:sz w:val="28"/>
              <w:lang w:eastAsia="en-IE"/>
            </w:rPr>
          </w:pPr>
        </w:p>
      </w:tc>
      <w:tc>
        <w:tcPr>
          <w:tcW w:w="3118" w:type="dxa"/>
          <w:vMerge/>
          <w:tcBorders>
            <w:right w:val="single" w:sz="4" w:space="0" w:color="auto"/>
          </w:tcBorders>
        </w:tcPr>
        <w:p w14:paraId="28FF9A38" w14:textId="77777777" w:rsidR="00CF2D89" w:rsidRPr="001A792D" w:rsidRDefault="00356A7F" w:rsidP="00CF2D89">
          <w:pPr>
            <w:pStyle w:val="NoSpacing"/>
            <w:rPr>
              <w:rFonts w:ascii="Century Gothic" w:eastAsia="Arial Unicode MS" w:hAnsi="Century Gothic" w:cs="Arial Unicode MS"/>
              <w:b/>
              <w:sz w:val="24"/>
              <w:szCs w:val="24"/>
              <w:lang w:val="en-GB"/>
            </w:rPr>
          </w:pPr>
        </w:p>
      </w:tc>
      <w:tc>
        <w:tcPr>
          <w:tcW w:w="4820" w:type="dxa"/>
          <w:tcBorders>
            <w:top w:val="single" w:sz="4" w:space="0" w:color="auto"/>
            <w:left w:val="single" w:sz="4" w:space="0" w:color="auto"/>
          </w:tcBorders>
        </w:tcPr>
        <w:p w14:paraId="70CC191A" w14:textId="77777777" w:rsidR="00CF2D89" w:rsidRPr="000C5924" w:rsidRDefault="008921F3" w:rsidP="00CF2D89">
          <w:pPr>
            <w:pStyle w:val="Header"/>
            <w:rPr>
              <w:rFonts w:ascii="Century Gothic" w:eastAsia="Arial Unicode MS" w:hAnsi="Century Gothic" w:cs="Arial Unicode MS"/>
              <w:color w:val="0000FF"/>
              <w:sz w:val="24"/>
              <w:szCs w:val="24"/>
              <w:u w:val="single"/>
              <w:lang w:val="en-GB"/>
            </w:rPr>
          </w:pPr>
          <w:r w:rsidRPr="001A792D">
            <w:rPr>
              <w:rFonts w:ascii="Century Gothic" w:eastAsia="Arial Unicode MS" w:hAnsi="Century Gothic" w:cs="Arial Unicode MS"/>
              <w:b/>
              <w:bCs/>
              <w:i/>
              <w:iCs/>
              <w:sz w:val="24"/>
              <w:szCs w:val="24"/>
              <w:lang w:val="en-GB"/>
            </w:rPr>
            <w:t>Ríomhphost:</w:t>
          </w:r>
          <w:r w:rsidRPr="001A792D">
            <w:rPr>
              <w:rFonts w:ascii="Century Gothic" w:eastAsia="Arial Unicode MS" w:hAnsi="Century Gothic" w:cs="Arial Unicode MS"/>
              <w:b/>
              <w:bCs/>
              <w:iCs/>
              <w:sz w:val="24"/>
              <w:szCs w:val="24"/>
              <w:lang w:val="en-GB"/>
            </w:rPr>
            <w:t xml:space="preserve"> </w:t>
          </w:r>
          <w:hyperlink r:id="rId2" w:history="1">
            <w:r w:rsidRPr="00090689">
              <w:rPr>
                <w:rStyle w:val="Hyperlink"/>
                <w:rFonts w:ascii="Century Gothic" w:eastAsia="Arial Unicode MS" w:hAnsi="Century Gothic" w:cs="Arial Unicode MS"/>
                <w:sz w:val="24"/>
                <w:szCs w:val="24"/>
                <w:lang w:val="en-GB"/>
              </w:rPr>
              <w:t>secretarysbb@gmail.com</w:t>
            </w:r>
          </w:hyperlink>
        </w:p>
      </w:tc>
    </w:tr>
    <w:tr w:rsidR="00CF2D89" w14:paraId="46D44433" w14:textId="77777777" w:rsidTr="00CF2D89">
      <w:trPr>
        <w:trHeight w:val="390"/>
      </w:trPr>
      <w:tc>
        <w:tcPr>
          <w:tcW w:w="2978" w:type="dxa"/>
          <w:vMerge/>
        </w:tcPr>
        <w:p w14:paraId="5712AE9A" w14:textId="77777777" w:rsidR="00CF2D89" w:rsidRDefault="00356A7F" w:rsidP="00CF2D89">
          <w:pPr>
            <w:pStyle w:val="Header"/>
            <w:rPr>
              <w:rFonts w:ascii="Arial" w:hAnsi="Arial" w:cs="Arial"/>
              <w:b/>
              <w:bCs/>
              <w:noProof/>
              <w:sz w:val="28"/>
              <w:lang w:eastAsia="en-IE"/>
            </w:rPr>
          </w:pPr>
        </w:p>
      </w:tc>
      <w:tc>
        <w:tcPr>
          <w:tcW w:w="7938" w:type="dxa"/>
          <w:gridSpan w:val="2"/>
          <w:tcBorders>
            <w:top w:val="single" w:sz="4" w:space="0" w:color="auto"/>
            <w:bottom w:val="single" w:sz="4" w:space="0" w:color="auto"/>
          </w:tcBorders>
        </w:tcPr>
        <w:p w14:paraId="02C125D0" w14:textId="77777777" w:rsidR="00CF2D89" w:rsidRPr="000C5924" w:rsidRDefault="008921F3" w:rsidP="00CF2D89">
          <w:pPr>
            <w:pStyle w:val="Header"/>
            <w:jc w:val="center"/>
            <w:rPr>
              <w:rFonts w:ascii="Century Gothic" w:eastAsia="Arial Unicode MS" w:hAnsi="Century Gothic" w:cs="Arial Unicode MS"/>
              <w:bCs/>
              <w:iCs/>
              <w:sz w:val="24"/>
              <w:szCs w:val="24"/>
              <w:lang w:val="en-GB"/>
            </w:rPr>
          </w:pPr>
          <w:r w:rsidRPr="00B67F05">
            <w:rPr>
              <w:rFonts w:ascii="Century Gothic" w:eastAsia="Arial Unicode MS" w:hAnsi="Century Gothic" w:cs="Arial Unicode MS"/>
              <w:b/>
              <w:bCs/>
              <w:i/>
              <w:iCs/>
              <w:sz w:val="24"/>
              <w:szCs w:val="24"/>
              <w:lang w:val="en-GB"/>
            </w:rPr>
            <w:t>Chairperson Board of Management:</w:t>
          </w:r>
          <w:r>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Declan Murray</w:t>
          </w:r>
        </w:p>
      </w:tc>
    </w:tr>
    <w:tr w:rsidR="00CF2D89" w14:paraId="0171940F" w14:textId="77777777" w:rsidTr="00CF2D89">
      <w:trPr>
        <w:trHeight w:val="420"/>
      </w:trPr>
      <w:tc>
        <w:tcPr>
          <w:tcW w:w="2978" w:type="dxa"/>
          <w:vMerge/>
          <w:tcBorders>
            <w:bottom w:val="thinThickLargeGap" w:sz="24" w:space="0" w:color="auto"/>
          </w:tcBorders>
        </w:tcPr>
        <w:p w14:paraId="584935BD" w14:textId="77777777" w:rsidR="00CF2D89" w:rsidRDefault="00356A7F" w:rsidP="00CF2D89">
          <w:pPr>
            <w:pStyle w:val="Header"/>
            <w:rPr>
              <w:rFonts w:ascii="Arial" w:hAnsi="Arial" w:cs="Arial"/>
              <w:b/>
              <w:bCs/>
              <w:noProof/>
              <w:sz w:val="28"/>
              <w:lang w:eastAsia="en-IE"/>
            </w:rPr>
          </w:pPr>
        </w:p>
      </w:tc>
      <w:tc>
        <w:tcPr>
          <w:tcW w:w="7938" w:type="dxa"/>
          <w:gridSpan w:val="2"/>
          <w:tcBorders>
            <w:top w:val="single" w:sz="4" w:space="0" w:color="auto"/>
            <w:bottom w:val="thinThickLargeGap" w:sz="24" w:space="0" w:color="auto"/>
          </w:tcBorders>
        </w:tcPr>
        <w:p w14:paraId="0B9F8302" w14:textId="77777777" w:rsidR="00CF2D89" w:rsidRPr="00B67F05" w:rsidRDefault="008921F3" w:rsidP="00CF2D89">
          <w:pPr>
            <w:pStyle w:val="Header"/>
            <w:jc w:val="center"/>
            <w:rPr>
              <w:rFonts w:ascii="Century Gothic" w:eastAsia="Arial Unicode MS" w:hAnsi="Century Gothic" w:cs="Arial Unicode MS"/>
              <w:b/>
              <w:bCs/>
              <w:i/>
              <w:iCs/>
              <w:sz w:val="24"/>
              <w:szCs w:val="24"/>
              <w:lang w:val="en-GB"/>
            </w:rPr>
          </w:pPr>
          <w:r w:rsidRPr="00B67F05">
            <w:rPr>
              <w:rFonts w:ascii="Century Gothic" w:eastAsia="Arial Unicode MS" w:hAnsi="Century Gothic" w:cs="Arial Unicode MS"/>
              <w:b/>
              <w:bCs/>
              <w:i/>
              <w:iCs/>
              <w:sz w:val="24"/>
              <w:szCs w:val="24"/>
              <w:lang w:val="en-GB"/>
            </w:rPr>
            <w:t xml:space="preserve">Chairperson Parent Association: </w:t>
          </w:r>
          <w:r w:rsidRPr="00090689">
            <w:rPr>
              <w:rFonts w:ascii="Century Gothic" w:eastAsia="Arial Unicode MS" w:hAnsi="Century Gothic" w:cs="Arial Unicode MS"/>
              <w:bCs/>
              <w:iCs/>
              <w:sz w:val="24"/>
              <w:szCs w:val="24"/>
              <w:lang w:val="en-GB"/>
            </w:rPr>
            <w:t>Ciara Duffy</w:t>
          </w:r>
        </w:p>
      </w:tc>
    </w:tr>
  </w:tbl>
  <w:p w14:paraId="7D49BCFE" w14:textId="77777777" w:rsidR="006E714F" w:rsidRPr="00CF2D89" w:rsidRDefault="00356A7F" w:rsidP="00CF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8E7"/>
    <w:multiLevelType w:val="hybridMultilevel"/>
    <w:tmpl w:val="38F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4E4D"/>
    <w:multiLevelType w:val="hybridMultilevel"/>
    <w:tmpl w:val="6638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4E1E"/>
    <w:multiLevelType w:val="hybridMultilevel"/>
    <w:tmpl w:val="3DEC0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214F"/>
    <w:multiLevelType w:val="hybridMultilevel"/>
    <w:tmpl w:val="C324C53A"/>
    <w:lvl w:ilvl="0" w:tplc="04090001">
      <w:start w:val="1"/>
      <w:numFmt w:val="bullet"/>
      <w:lvlText w:val=""/>
      <w:lvlJc w:val="left"/>
      <w:pPr>
        <w:tabs>
          <w:tab w:val="num" w:pos="1080"/>
        </w:tabs>
        <w:ind w:left="1080" w:hanging="360"/>
      </w:pPr>
      <w:rPr>
        <w:rFonts w:ascii="Symbol" w:hAnsi="Symbol" w:hint="default"/>
      </w:rPr>
    </w:lvl>
    <w:lvl w:ilvl="1" w:tplc="D56C4798">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5F1ACE"/>
    <w:multiLevelType w:val="hybridMultilevel"/>
    <w:tmpl w:val="F696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121DE"/>
    <w:multiLevelType w:val="hybridMultilevel"/>
    <w:tmpl w:val="D5863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A7E37"/>
    <w:multiLevelType w:val="hybridMultilevel"/>
    <w:tmpl w:val="C5A28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2CC"/>
    <w:multiLevelType w:val="hybridMultilevel"/>
    <w:tmpl w:val="427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C72D7"/>
    <w:multiLevelType w:val="hybridMultilevel"/>
    <w:tmpl w:val="02A84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01B14"/>
    <w:multiLevelType w:val="hybridMultilevel"/>
    <w:tmpl w:val="294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617CA"/>
    <w:multiLevelType w:val="hybridMultilevel"/>
    <w:tmpl w:val="C85C1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569E0"/>
    <w:multiLevelType w:val="hybridMultilevel"/>
    <w:tmpl w:val="141E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217DB"/>
    <w:multiLevelType w:val="hybridMultilevel"/>
    <w:tmpl w:val="AF06FD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8447C"/>
    <w:multiLevelType w:val="hybridMultilevel"/>
    <w:tmpl w:val="0110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17906"/>
    <w:multiLevelType w:val="hybridMultilevel"/>
    <w:tmpl w:val="48C62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2689A"/>
    <w:multiLevelType w:val="hybridMultilevel"/>
    <w:tmpl w:val="303A6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D1613"/>
    <w:multiLevelType w:val="hybridMultilevel"/>
    <w:tmpl w:val="31C8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45F54"/>
    <w:multiLevelType w:val="hybridMultilevel"/>
    <w:tmpl w:val="D7D4812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8972F60"/>
    <w:multiLevelType w:val="hybridMultilevel"/>
    <w:tmpl w:val="7488F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94025"/>
    <w:multiLevelType w:val="hybridMultilevel"/>
    <w:tmpl w:val="7C46E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F7D10"/>
    <w:multiLevelType w:val="hybridMultilevel"/>
    <w:tmpl w:val="503C8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C1F53"/>
    <w:multiLevelType w:val="hybridMultilevel"/>
    <w:tmpl w:val="E744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1"/>
  </w:num>
  <w:num w:numId="5">
    <w:abstractNumId w:val="1"/>
  </w:num>
  <w:num w:numId="6">
    <w:abstractNumId w:val="19"/>
  </w:num>
  <w:num w:numId="7">
    <w:abstractNumId w:val="14"/>
  </w:num>
  <w:num w:numId="8">
    <w:abstractNumId w:val="20"/>
  </w:num>
  <w:num w:numId="9">
    <w:abstractNumId w:val="6"/>
  </w:num>
  <w:num w:numId="10">
    <w:abstractNumId w:val="10"/>
  </w:num>
  <w:num w:numId="11">
    <w:abstractNumId w:val="15"/>
  </w:num>
  <w:num w:numId="12">
    <w:abstractNumId w:val="18"/>
  </w:num>
  <w:num w:numId="13">
    <w:abstractNumId w:val="2"/>
  </w:num>
  <w:num w:numId="14">
    <w:abstractNumId w:val="5"/>
  </w:num>
  <w:num w:numId="15">
    <w:abstractNumId w:val="8"/>
  </w:num>
  <w:num w:numId="16">
    <w:abstractNumId w:val="21"/>
  </w:num>
  <w:num w:numId="17">
    <w:abstractNumId w:val="13"/>
  </w:num>
  <w:num w:numId="18">
    <w:abstractNumId w:val="9"/>
  </w:num>
  <w:num w:numId="19">
    <w:abstractNumId w:val="3"/>
  </w:num>
  <w:num w:numId="20">
    <w:abstractNumId w:val="17"/>
  </w:num>
  <w:num w:numId="21">
    <w:abstractNumId w:val="7"/>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B"/>
    <w:rsid w:val="00033062"/>
    <w:rsid w:val="00072697"/>
    <w:rsid w:val="00095799"/>
    <w:rsid w:val="000A0BF4"/>
    <w:rsid w:val="000C3484"/>
    <w:rsid w:val="000D4D19"/>
    <w:rsid w:val="000F1086"/>
    <w:rsid w:val="00116B95"/>
    <w:rsid w:val="00136C4F"/>
    <w:rsid w:val="00164F03"/>
    <w:rsid w:val="00171BBC"/>
    <w:rsid w:val="00180FDA"/>
    <w:rsid w:val="00187809"/>
    <w:rsid w:val="001B7115"/>
    <w:rsid w:val="001E3DF0"/>
    <w:rsid w:val="00211030"/>
    <w:rsid w:val="0023777D"/>
    <w:rsid w:val="002416C9"/>
    <w:rsid w:val="002504D3"/>
    <w:rsid w:val="002578B4"/>
    <w:rsid w:val="00265BC8"/>
    <w:rsid w:val="002C0C61"/>
    <w:rsid w:val="00311491"/>
    <w:rsid w:val="00332FAD"/>
    <w:rsid w:val="003555BC"/>
    <w:rsid w:val="00356A7F"/>
    <w:rsid w:val="003664B2"/>
    <w:rsid w:val="003B5D10"/>
    <w:rsid w:val="003C1E5B"/>
    <w:rsid w:val="003D41FA"/>
    <w:rsid w:val="003D4486"/>
    <w:rsid w:val="003E4C53"/>
    <w:rsid w:val="003F0DAA"/>
    <w:rsid w:val="00412834"/>
    <w:rsid w:val="00423C7A"/>
    <w:rsid w:val="004B1698"/>
    <w:rsid w:val="00561131"/>
    <w:rsid w:val="00562419"/>
    <w:rsid w:val="00586DA8"/>
    <w:rsid w:val="00607B2E"/>
    <w:rsid w:val="006110E0"/>
    <w:rsid w:val="006301BA"/>
    <w:rsid w:val="006535B3"/>
    <w:rsid w:val="0067406C"/>
    <w:rsid w:val="006E3C09"/>
    <w:rsid w:val="006F167F"/>
    <w:rsid w:val="00717397"/>
    <w:rsid w:val="00777C91"/>
    <w:rsid w:val="007A17FA"/>
    <w:rsid w:val="007C59F2"/>
    <w:rsid w:val="008023CA"/>
    <w:rsid w:val="008041B5"/>
    <w:rsid w:val="00832A7E"/>
    <w:rsid w:val="008431D3"/>
    <w:rsid w:val="00850165"/>
    <w:rsid w:val="00873734"/>
    <w:rsid w:val="008921F3"/>
    <w:rsid w:val="008A6BEF"/>
    <w:rsid w:val="008C2072"/>
    <w:rsid w:val="008C3873"/>
    <w:rsid w:val="008D10CD"/>
    <w:rsid w:val="008D4AB5"/>
    <w:rsid w:val="008D4F8E"/>
    <w:rsid w:val="009377FD"/>
    <w:rsid w:val="00976CF0"/>
    <w:rsid w:val="009776C0"/>
    <w:rsid w:val="009F651A"/>
    <w:rsid w:val="00A00EE3"/>
    <w:rsid w:val="00A22939"/>
    <w:rsid w:val="00A500E6"/>
    <w:rsid w:val="00A5038F"/>
    <w:rsid w:val="00A66861"/>
    <w:rsid w:val="00AA3CDF"/>
    <w:rsid w:val="00AF175D"/>
    <w:rsid w:val="00B44C6F"/>
    <w:rsid w:val="00B454FE"/>
    <w:rsid w:val="00B72AB2"/>
    <w:rsid w:val="00B93AA7"/>
    <w:rsid w:val="00BB1AAA"/>
    <w:rsid w:val="00BB2164"/>
    <w:rsid w:val="00BD53A7"/>
    <w:rsid w:val="00BE4CFB"/>
    <w:rsid w:val="00BF387C"/>
    <w:rsid w:val="00C26DF5"/>
    <w:rsid w:val="00C53DA1"/>
    <w:rsid w:val="00C614D1"/>
    <w:rsid w:val="00C9752D"/>
    <w:rsid w:val="00CA2D82"/>
    <w:rsid w:val="00CB2BC9"/>
    <w:rsid w:val="00CB5360"/>
    <w:rsid w:val="00CB5DD5"/>
    <w:rsid w:val="00CD0AFF"/>
    <w:rsid w:val="00D00470"/>
    <w:rsid w:val="00D333A0"/>
    <w:rsid w:val="00D46F40"/>
    <w:rsid w:val="00D52077"/>
    <w:rsid w:val="00D5620D"/>
    <w:rsid w:val="00D82D55"/>
    <w:rsid w:val="00DA49B1"/>
    <w:rsid w:val="00DA7D30"/>
    <w:rsid w:val="00DD6477"/>
    <w:rsid w:val="00E1229A"/>
    <w:rsid w:val="00E37F13"/>
    <w:rsid w:val="00EB7907"/>
    <w:rsid w:val="00EE5A56"/>
    <w:rsid w:val="00F879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9A2"/>
  <w15:chartTrackingRefBased/>
  <w15:docId w15:val="{8A2F6919-4E9A-4555-9255-B60C610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3"/>
  </w:style>
  <w:style w:type="paragraph" w:styleId="Heading1">
    <w:name w:val="heading 1"/>
    <w:basedOn w:val="Normal"/>
    <w:next w:val="Normal"/>
    <w:link w:val="Heading1Char"/>
    <w:uiPriority w:val="9"/>
    <w:qFormat/>
    <w:rsid w:val="004B1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87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16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semiHidden/>
    <w:unhideWhenUsed/>
    <w:qFormat/>
    <w:rsid w:val="004B169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5B3"/>
    <w:pPr>
      <w:spacing w:after="0" w:line="240" w:lineRule="auto"/>
    </w:pPr>
  </w:style>
  <w:style w:type="character" w:styleId="Hyperlink">
    <w:name w:val="Hyperlink"/>
    <w:basedOn w:val="DefaultParagraphFont"/>
    <w:uiPriority w:val="99"/>
    <w:unhideWhenUsed/>
    <w:rsid w:val="00D5620D"/>
    <w:rPr>
      <w:color w:val="0563C1" w:themeColor="hyperlink"/>
      <w:u w:val="single"/>
    </w:rPr>
  </w:style>
  <w:style w:type="paragraph" w:styleId="BalloonText">
    <w:name w:val="Balloon Text"/>
    <w:basedOn w:val="Normal"/>
    <w:link w:val="BalloonTextChar"/>
    <w:uiPriority w:val="99"/>
    <w:semiHidden/>
    <w:unhideWhenUsed/>
    <w:rsid w:val="00BB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64"/>
    <w:rPr>
      <w:rFonts w:ascii="Segoe UI" w:hAnsi="Segoe UI" w:cs="Segoe UI"/>
      <w:sz w:val="18"/>
      <w:szCs w:val="18"/>
    </w:rPr>
  </w:style>
  <w:style w:type="paragraph" w:styleId="ListParagraph">
    <w:name w:val="List Paragraph"/>
    <w:basedOn w:val="Normal"/>
    <w:uiPriority w:val="34"/>
    <w:qFormat/>
    <w:rsid w:val="00DD6477"/>
    <w:pPr>
      <w:ind w:left="720"/>
      <w:contextualSpacing/>
    </w:pPr>
  </w:style>
  <w:style w:type="paragraph" w:styleId="Header">
    <w:name w:val="header"/>
    <w:basedOn w:val="Normal"/>
    <w:link w:val="HeaderChar"/>
    <w:uiPriority w:val="99"/>
    <w:unhideWhenUsed/>
    <w:rsid w:val="006F167F"/>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6F167F"/>
    <w:rPr>
      <w:rFonts w:eastAsiaTheme="minorHAnsi"/>
    </w:rPr>
  </w:style>
  <w:style w:type="paragraph" w:styleId="Footer">
    <w:name w:val="footer"/>
    <w:basedOn w:val="Normal"/>
    <w:link w:val="FooterChar"/>
    <w:uiPriority w:val="99"/>
    <w:unhideWhenUsed/>
    <w:rsid w:val="006F167F"/>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F167F"/>
    <w:rPr>
      <w:rFonts w:eastAsiaTheme="minorHAnsi"/>
    </w:rPr>
  </w:style>
  <w:style w:type="table" w:styleId="TableGrid">
    <w:name w:val="Table Grid"/>
    <w:basedOn w:val="TableNormal"/>
    <w:uiPriority w:val="59"/>
    <w:rsid w:val="006F16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1E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C1E5B"/>
    <w:rPr>
      <w:b/>
      <w:bCs/>
    </w:rPr>
  </w:style>
  <w:style w:type="character" w:customStyle="1" w:styleId="Heading2Char">
    <w:name w:val="Heading 2 Char"/>
    <w:basedOn w:val="DefaultParagraphFont"/>
    <w:link w:val="Heading2"/>
    <w:uiPriority w:val="9"/>
    <w:rsid w:val="008C387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8C38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4C6F"/>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B44C6F"/>
    <w:rPr>
      <w:rFonts w:eastAsiaTheme="minorEastAsia"/>
      <w:sz w:val="20"/>
      <w:szCs w:val="20"/>
      <w:lang w:val="en-GB"/>
    </w:rPr>
  </w:style>
  <w:style w:type="character" w:styleId="FootnoteReference">
    <w:name w:val="footnote reference"/>
    <w:basedOn w:val="DefaultParagraphFont"/>
    <w:uiPriority w:val="99"/>
    <w:semiHidden/>
    <w:unhideWhenUsed/>
    <w:rsid w:val="00B44C6F"/>
    <w:rPr>
      <w:vertAlign w:val="superscript"/>
    </w:rPr>
  </w:style>
  <w:style w:type="character" w:customStyle="1" w:styleId="Heading1Char">
    <w:name w:val="Heading 1 Char"/>
    <w:basedOn w:val="DefaultParagraphFont"/>
    <w:link w:val="Heading1"/>
    <w:uiPriority w:val="9"/>
    <w:rsid w:val="004B16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B1698"/>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4B1698"/>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803">
      <w:bodyDiv w:val="1"/>
      <w:marLeft w:val="0"/>
      <w:marRight w:val="0"/>
      <w:marTop w:val="0"/>
      <w:marBottom w:val="0"/>
      <w:divBdr>
        <w:top w:val="none" w:sz="0" w:space="0" w:color="auto"/>
        <w:left w:val="none" w:sz="0" w:space="0" w:color="auto"/>
        <w:bottom w:val="none" w:sz="0" w:space="0" w:color="auto"/>
        <w:right w:val="none" w:sz="0" w:space="0" w:color="auto"/>
      </w:divBdr>
    </w:div>
    <w:div w:id="1518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b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sb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bb@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Scoil Bhride Buachailli</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Paul</dc:creator>
  <cp:keywords/>
  <dc:description/>
  <cp:lastModifiedBy>Principal</cp:lastModifiedBy>
  <cp:revision>2</cp:revision>
  <cp:lastPrinted>2020-11-13T11:57:00Z</cp:lastPrinted>
  <dcterms:created xsi:type="dcterms:W3CDTF">2020-11-13T11:57:00Z</dcterms:created>
  <dcterms:modified xsi:type="dcterms:W3CDTF">2020-11-13T11:57:00Z</dcterms:modified>
</cp:coreProperties>
</file>